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462FE7" w14:textId="77777777" w:rsidR="00775697" w:rsidRPr="00A23801" w:rsidRDefault="00C2710D" w:rsidP="00982CE3">
      <w:pPr>
        <w:pStyle w:val="ListParagraph"/>
        <w:numPr>
          <w:ilvl w:val="0"/>
          <w:numId w:val="22"/>
        </w:numPr>
        <w:rPr>
          <w:color w:val="C00000"/>
          <w:sz w:val="36"/>
          <w:szCs w:val="36"/>
        </w:rPr>
      </w:pPr>
      <w:r w:rsidRPr="00A23801">
        <w:rPr>
          <w:color w:val="C00000"/>
          <w:sz w:val="36"/>
          <w:szCs w:val="36"/>
        </w:rPr>
        <w:t>Nutrients</w:t>
      </w:r>
    </w:p>
    <w:p w14:paraId="009B981E" w14:textId="77777777" w:rsidR="002F56F5" w:rsidRPr="002F56F5" w:rsidRDefault="00EC539E" w:rsidP="002F56F5">
      <w:pPr>
        <w:pStyle w:val="ListParagraph"/>
        <w:numPr>
          <w:ilvl w:val="0"/>
          <w:numId w:val="23"/>
        </w:numPr>
        <w:rPr>
          <w:color w:val="C00000"/>
          <w:sz w:val="32"/>
          <w:szCs w:val="32"/>
        </w:rPr>
      </w:pPr>
      <w:r w:rsidRPr="00775697">
        <w:rPr>
          <w:color w:val="000000" w:themeColor="text1"/>
        </w:rPr>
        <w:t xml:space="preserve">There are five components of food viz. Carbohydrates, fats, proteins, vitamins and minerals. These components of food are called </w:t>
      </w:r>
      <w:r w:rsidRPr="000E32B3">
        <w:rPr>
          <w:b/>
          <w:bCs/>
          <w:color w:val="000000" w:themeColor="text1"/>
          <w:u w:val="single"/>
        </w:rPr>
        <w:t>nutrients</w:t>
      </w:r>
      <w:r w:rsidRPr="00775697">
        <w:rPr>
          <w:color w:val="000000" w:themeColor="text1"/>
        </w:rPr>
        <w:t>.</w:t>
      </w:r>
    </w:p>
    <w:p w14:paraId="78B51653" w14:textId="68C249F1" w:rsidR="00667466" w:rsidRPr="002F56F5" w:rsidRDefault="00EC539E" w:rsidP="002F56F5">
      <w:pPr>
        <w:pStyle w:val="ListParagraph"/>
        <w:numPr>
          <w:ilvl w:val="0"/>
          <w:numId w:val="23"/>
        </w:numPr>
        <w:rPr>
          <w:color w:val="C00000"/>
          <w:sz w:val="32"/>
          <w:szCs w:val="32"/>
        </w:rPr>
      </w:pPr>
      <w:r w:rsidRPr="002F56F5">
        <w:rPr>
          <w:color w:val="000000" w:themeColor="text1"/>
        </w:rPr>
        <w:t>All living organisms (Plants, Animals and Human beings) require food.</w:t>
      </w:r>
    </w:p>
    <w:p w14:paraId="19AAD9EB" w14:textId="77777777" w:rsidR="00667466" w:rsidRPr="00667466" w:rsidRDefault="00EC539E" w:rsidP="00667466">
      <w:pPr>
        <w:pStyle w:val="ListParagraph"/>
        <w:numPr>
          <w:ilvl w:val="0"/>
          <w:numId w:val="23"/>
        </w:numPr>
        <w:rPr>
          <w:color w:val="C00000"/>
          <w:sz w:val="32"/>
          <w:szCs w:val="32"/>
        </w:rPr>
      </w:pPr>
      <w:r w:rsidRPr="00667466">
        <w:rPr>
          <w:color w:val="000000" w:themeColor="text1"/>
        </w:rPr>
        <w:t>The nutrients enable living organisms to grow, to build their bodies and provide energy to carry out life processes (Nutrition, respiration, digestion, excretion, reproduction, metabolism and transportation).</w:t>
      </w:r>
    </w:p>
    <w:p w14:paraId="5FDDF89F" w14:textId="77777777" w:rsidR="00667466" w:rsidRPr="00667466" w:rsidRDefault="00EC539E" w:rsidP="00667466">
      <w:pPr>
        <w:pStyle w:val="ListParagraph"/>
        <w:numPr>
          <w:ilvl w:val="0"/>
          <w:numId w:val="23"/>
        </w:numPr>
        <w:rPr>
          <w:color w:val="C00000"/>
          <w:sz w:val="32"/>
          <w:szCs w:val="32"/>
        </w:rPr>
      </w:pPr>
      <w:r w:rsidRPr="00667466">
        <w:rPr>
          <w:color w:val="000000" w:themeColor="text1"/>
        </w:rPr>
        <w:t>Plants are the only organisms that can prepare their own food but animals and humans cannot. That means humans and animals are dependent on plants</w:t>
      </w:r>
      <w:r w:rsidR="00667466">
        <w:rPr>
          <w:color w:val="000000" w:themeColor="text1"/>
        </w:rPr>
        <w:t>.</w:t>
      </w:r>
    </w:p>
    <w:p w14:paraId="42A4F645" w14:textId="7A4C657A" w:rsidR="00EC539E" w:rsidRPr="00633722" w:rsidRDefault="00EC539E" w:rsidP="00667466">
      <w:pPr>
        <w:pStyle w:val="ListParagraph"/>
        <w:numPr>
          <w:ilvl w:val="0"/>
          <w:numId w:val="23"/>
        </w:numPr>
        <w:rPr>
          <w:color w:val="C00000"/>
          <w:sz w:val="32"/>
          <w:szCs w:val="32"/>
        </w:rPr>
      </w:pPr>
      <w:r w:rsidRPr="00667466">
        <w:rPr>
          <w:color w:val="000000" w:themeColor="text1"/>
        </w:rPr>
        <w:t xml:space="preserve">Plants make their own food by using water, minerals and carbon dioxide which are present in their surroundings. </w:t>
      </w:r>
    </w:p>
    <w:p w14:paraId="09AE9471" w14:textId="77777777" w:rsidR="00633722" w:rsidRPr="00667466" w:rsidRDefault="00633722" w:rsidP="00633722">
      <w:pPr>
        <w:pStyle w:val="ListParagraph"/>
        <w:rPr>
          <w:color w:val="C00000"/>
          <w:sz w:val="32"/>
          <w:szCs w:val="32"/>
        </w:rPr>
      </w:pPr>
    </w:p>
    <w:p w14:paraId="4D889C04" w14:textId="5670105E" w:rsidR="00EC539E" w:rsidRPr="00FD61A9" w:rsidRDefault="009E555F" w:rsidP="00633722">
      <w:pPr>
        <w:pStyle w:val="ListParagraph"/>
        <w:numPr>
          <w:ilvl w:val="0"/>
          <w:numId w:val="22"/>
        </w:numPr>
        <w:rPr>
          <w:color w:val="C00000"/>
          <w:sz w:val="36"/>
          <w:szCs w:val="36"/>
        </w:rPr>
      </w:pPr>
      <w:r w:rsidRPr="00FD61A9">
        <w:rPr>
          <w:color w:val="C00000"/>
          <w:sz w:val="36"/>
          <w:szCs w:val="36"/>
        </w:rPr>
        <w:t>Mode of Nutrition in Plants:</w:t>
      </w:r>
    </w:p>
    <w:p w14:paraId="43DEDD85" w14:textId="77777777" w:rsidR="001B76FC" w:rsidRDefault="000F6B82" w:rsidP="008D7DE7">
      <w:pPr>
        <w:pStyle w:val="ListParagraph"/>
        <w:numPr>
          <w:ilvl w:val="0"/>
          <w:numId w:val="25"/>
        </w:numPr>
        <w:rPr>
          <w:color w:val="000000" w:themeColor="text1"/>
        </w:rPr>
      </w:pPr>
      <w:r w:rsidRPr="008D7DE7">
        <w:rPr>
          <w:b/>
          <w:bCs/>
          <w:color w:val="000000" w:themeColor="text1"/>
          <w:u w:val="single"/>
        </w:rPr>
        <w:t>Nutrition</w:t>
      </w:r>
      <w:r w:rsidRPr="008D7DE7">
        <w:rPr>
          <w:color w:val="000000" w:themeColor="text1"/>
        </w:rPr>
        <w:t>: Nutrition is the process of taking food by organism and it’s usage by the body.</w:t>
      </w:r>
    </w:p>
    <w:p w14:paraId="428B3ECE" w14:textId="77777777" w:rsidR="008D7DE7" w:rsidRPr="008D7DE7" w:rsidRDefault="008D7DE7" w:rsidP="008D7DE7">
      <w:pPr>
        <w:pStyle w:val="ListParagraph"/>
        <w:ind w:left="1080"/>
        <w:rPr>
          <w:color w:val="000000" w:themeColor="text1"/>
        </w:rPr>
      </w:pPr>
    </w:p>
    <w:p w14:paraId="0AAC0914" w14:textId="0DF324FE" w:rsidR="000F6B82" w:rsidRPr="008D7DE7" w:rsidRDefault="000F6B82" w:rsidP="008D7DE7">
      <w:pPr>
        <w:pStyle w:val="ListParagraph"/>
        <w:numPr>
          <w:ilvl w:val="0"/>
          <w:numId w:val="25"/>
        </w:numPr>
        <w:rPr>
          <w:color w:val="000000" w:themeColor="text1"/>
        </w:rPr>
      </w:pPr>
      <w:r w:rsidRPr="008D7DE7">
        <w:rPr>
          <w:color w:val="000000" w:themeColor="text1"/>
        </w:rPr>
        <w:t>There are two types of mode of nutrition.</w:t>
      </w:r>
    </w:p>
    <w:p w14:paraId="04E4FE0A" w14:textId="13E30C99" w:rsidR="000F6B82" w:rsidRPr="009877A4" w:rsidRDefault="000F6B82" w:rsidP="009877A4">
      <w:pPr>
        <w:pStyle w:val="ListParagraph"/>
        <w:rPr>
          <w:color w:val="000000" w:themeColor="text1"/>
        </w:rPr>
      </w:pPr>
      <w:r w:rsidRPr="00703D0F">
        <w:rPr>
          <w:color w:val="000000" w:themeColor="text1"/>
        </w:rPr>
        <w:t xml:space="preserve">      </w:t>
      </w:r>
      <w:r w:rsidRPr="009877A4">
        <w:rPr>
          <w:color w:val="000000" w:themeColor="text1"/>
        </w:rPr>
        <w:t xml:space="preserve"> (a) Autotrophic mode  nutrition.</w:t>
      </w:r>
    </w:p>
    <w:p w14:paraId="5FF27AD5" w14:textId="77777777" w:rsidR="000F6B82" w:rsidRPr="00703D0F" w:rsidRDefault="000F6B82" w:rsidP="009773E8">
      <w:pPr>
        <w:pStyle w:val="ListParagraph"/>
        <w:rPr>
          <w:color w:val="000000" w:themeColor="text1"/>
        </w:rPr>
      </w:pPr>
      <w:r w:rsidRPr="00703D0F">
        <w:rPr>
          <w:color w:val="000000" w:themeColor="text1"/>
        </w:rPr>
        <w:t xml:space="preserve">       (b) Heterotrophic mode of nutrition.</w:t>
      </w:r>
    </w:p>
    <w:p w14:paraId="745F15DE" w14:textId="77777777" w:rsidR="000F6B82" w:rsidRPr="00703D0F" w:rsidRDefault="000F6B82" w:rsidP="009773E8">
      <w:pPr>
        <w:pStyle w:val="ListParagraph"/>
        <w:rPr>
          <w:color w:val="000000" w:themeColor="text1"/>
        </w:rPr>
      </w:pPr>
      <w:r w:rsidRPr="00703D0F">
        <w:rPr>
          <w:color w:val="000000" w:themeColor="text1"/>
        </w:rPr>
        <w:t xml:space="preserve"> </w:t>
      </w:r>
    </w:p>
    <w:p w14:paraId="7ED6D357" w14:textId="77777777" w:rsidR="000F6B82" w:rsidRPr="00703D0F" w:rsidRDefault="000F6B82" w:rsidP="009773E8">
      <w:pPr>
        <w:pStyle w:val="ListParagraph"/>
        <w:rPr>
          <w:color w:val="000000" w:themeColor="text1"/>
        </w:rPr>
      </w:pPr>
      <w:r w:rsidRPr="004F5FFA">
        <w:rPr>
          <w:b/>
          <w:bCs/>
          <w:color w:val="000000" w:themeColor="text1"/>
        </w:rPr>
        <w:t>(a)</w:t>
      </w:r>
      <w:r w:rsidRPr="00703D0F">
        <w:rPr>
          <w:color w:val="000000" w:themeColor="text1"/>
        </w:rPr>
        <w:t xml:space="preserve"> </w:t>
      </w:r>
      <w:r w:rsidRPr="004F5FFA">
        <w:rPr>
          <w:b/>
          <w:bCs/>
          <w:color w:val="000000" w:themeColor="text1"/>
          <w:u w:val="single"/>
        </w:rPr>
        <w:t>Autotrophic mode of nutrition</w:t>
      </w:r>
      <w:r w:rsidRPr="00703D0F">
        <w:rPr>
          <w:color w:val="000000" w:themeColor="text1"/>
        </w:rPr>
        <w:t xml:space="preserve">: (auto-self, </w:t>
      </w:r>
      <w:proofErr w:type="spellStart"/>
      <w:r w:rsidRPr="00703D0F">
        <w:rPr>
          <w:color w:val="000000" w:themeColor="text1"/>
        </w:rPr>
        <w:t>trophos</w:t>
      </w:r>
      <w:proofErr w:type="spellEnd"/>
      <w:r w:rsidRPr="00703D0F">
        <w:rPr>
          <w:color w:val="000000" w:themeColor="text1"/>
        </w:rPr>
        <w:t>-nourishment)</w:t>
      </w:r>
    </w:p>
    <w:p w14:paraId="1276ADD0" w14:textId="6C594A9B" w:rsidR="000F6B82" w:rsidRPr="00703D0F" w:rsidRDefault="000F6B82" w:rsidP="009773E8">
      <w:pPr>
        <w:pStyle w:val="ListParagraph"/>
        <w:rPr>
          <w:color w:val="000000" w:themeColor="text1"/>
        </w:rPr>
      </w:pPr>
      <w:r w:rsidRPr="00703D0F">
        <w:rPr>
          <w:color w:val="000000" w:themeColor="text1"/>
        </w:rPr>
        <w:t xml:space="preserve">  - The mode of nutrition in which organisms make food for them is known as   Autotrophic nutrition.</w:t>
      </w:r>
    </w:p>
    <w:p w14:paraId="6DF6CC1E" w14:textId="77777777" w:rsidR="000F6B82" w:rsidRPr="00703D0F" w:rsidRDefault="000F6B82" w:rsidP="009773E8">
      <w:pPr>
        <w:pStyle w:val="ListParagraph"/>
        <w:rPr>
          <w:color w:val="000000" w:themeColor="text1"/>
        </w:rPr>
      </w:pPr>
      <w:r w:rsidRPr="00DA1030">
        <w:rPr>
          <w:b/>
          <w:bCs/>
          <w:color w:val="000000" w:themeColor="text1"/>
        </w:rPr>
        <w:t>e.g</w:t>
      </w:r>
      <w:r w:rsidRPr="00703D0F">
        <w:rPr>
          <w:color w:val="000000" w:themeColor="text1"/>
        </w:rPr>
        <w:t xml:space="preserve">.- </w:t>
      </w:r>
      <w:r w:rsidRPr="00DA1030">
        <w:rPr>
          <w:b/>
          <w:bCs/>
          <w:color w:val="000000" w:themeColor="text1"/>
        </w:rPr>
        <w:t>Plants</w:t>
      </w:r>
      <w:r w:rsidRPr="00703D0F">
        <w:rPr>
          <w:color w:val="000000" w:themeColor="text1"/>
        </w:rPr>
        <w:t>.</w:t>
      </w:r>
    </w:p>
    <w:p w14:paraId="300186A6" w14:textId="77777777" w:rsidR="000F6B82" w:rsidRPr="00703D0F" w:rsidRDefault="000F6B82" w:rsidP="009773E8">
      <w:pPr>
        <w:pStyle w:val="ListParagraph"/>
        <w:rPr>
          <w:color w:val="000000" w:themeColor="text1"/>
        </w:rPr>
      </w:pPr>
    </w:p>
    <w:p w14:paraId="45974993" w14:textId="77777777" w:rsidR="000F6B82" w:rsidRPr="00703D0F" w:rsidRDefault="000F6B82" w:rsidP="009773E8">
      <w:pPr>
        <w:pStyle w:val="ListParagraph"/>
        <w:rPr>
          <w:color w:val="000000" w:themeColor="text1"/>
        </w:rPr>
      </w:pPr>
      <w:r w:rsidRPr="00DA1030">
        <w:rPr>
          <w:b/>
          <w:bCs/>
          <w:color w:val="000000" w:themeColor="text1"/>
          <w:u w:val="single"/>
        </w:rPr>
        <w:t>(b) Heterotrophic mode of nutrition</w:t>
      </w:r>
      <w:r w:rsidRPr="00703D0F">
        <w:rPr>
          <w:color w:val="000000" w:themeColor="text1"/>
        </w:rPr>
        <w:t>: (</w:t>
      </w:r>
      <w:proofErr w:type="spellStart"/>
      <w:r w:rsidRPr="00703D0F">
        <w:rPr>
          <w:color w:val="000000" w:themeColor="text1"/>
        </w:rPr>
        <w:t>heteros</w:t>
      </w:r>
      <w:proofErr w:type="spellEnd"/>
      <w:r w:rsidRPr="00703D0F">
        <w:rPr>
          <w:color w:val="000000" w:themeColor="text1"/>
        </w:rPr>
        <w:t>-other)</w:t>
      </w:r>
    </w:p>
    <w:p w14:paraId="57EE59E1" w14:textId="77777777" w:rsidR="000F6B82" w:rsidRPr="00703D0F" w:rsidRDefault="000F6B82" w:rsidP="009773E8">
      <w:pPr>
        <w:pStyle w:val="ListParagraph"/>
        <w:rPr>
          <w:color w:val="000000" w:themeColor="text1"/>
        </w:rPr>
      </w:pPr>
      <w:r w:rsidRPr="00703D0F">
        <w:rPr>
          <w:color w:val="000000" w:themeColor="text1"/>
        </w:rPr>
        <w:t xml:space="preserve">  - The mode of nutrition in which organisms (animals and humans) depends on other organisms (plants) for their food. They are unable to make their own food, are called Heterotrophic nutrition.</w:t>
      </w:r>
    </w:p>
    <w:p w14:paraId="6DFADF88" w14:textId="77777777" w:rsidR="000F6B82" w:rsidRPr="00DA1030" w:rsidRDefault="000F6B82" w:rsidP="009773E8">
      <w:pPr>
        <w:pStyle w:val="ListParagraph"/>
        <w:rPr>
          <w:b/>
          <w:bCs/>
          <w:color w:val="000000" w:themeColor="text1"/>
        </w:rPr>
      </w:pPr>
      <w:r w:rsidRPr="00DA1030">
        <w:rPr>
          <w:b/>
          <w:bCs/>
          <w:color w:val="000000" w:themeColor="text1"/>
        </w:rPr>
        <w:t xml:space="preserve">e.g. </w:t>
      </w:r>
      <w:r w:rsidRPr="00DA1030">
        <w:rPr>
          <w:color w:val="000000" w:themeColor="text1"/>
        </w:rPr>
        <w:t>–</w:t>
      </w:r>
      <w:r w:rsidRPr="00DA1030">
        <w:rPr>
          <w:b/>
          <w:bCs/>
          <w:color w:val="000000" w:themeColor="text1"/>
        </w:rPr>
        <w:t xml:space="preserve"> Human beings, animals.</w:t>
      </w:r>
    </w:p>
    <w:p w14:paraId="5AB426CD" w14:textId="77777777" w:rsidR="00E67F14" w:rsidRDefault="00E67F14" w:rsidP="009773E8">
      <w:pPr>
        <w:pStyle w:val="ListParagraph"/>
        <w:rPr>
          <w:color w:val="000000" w:themeColor="text1"/>
        </w:rPr>
      </w:pPr>
    </w:p>
    <w:p w14:paraId="024D8D4D" w14:textId="5D942C51" w:rsidR="003A537D" w:rsidRPr="0082396A" w:rsidRDefault="00FD61A9" w:rsidP="0082396A">
      <w:pPr>
        <w:pStyle w:val="ListParagraph"/>
        <w:numPr>
          <w:ilvl w:val="0"/>
          <w:numId w:val="22"/>
        </w:numPr>
        <w:rPr>
          <w:color w:val="C00000"/>
          <w:sz w:val="36"/>
          <w:szCs w:val="36"/>
        </w:rPr>
      </w:pPr>
      <w:r w:rsidRPr="00FD61A9">
        <w:rPr>
          <w:color w:val="C00000"/>
          <w:sz w:val="36"/>
          <w:szCs w:val="36"/>
        </w:rPr>
        <w:t>Photosynthesis:</w:t>
      </w:r>
      <w:r w:rsidR="0082396A">
        <w:rPr>
          <w:color w:val="C00000"/>
          <w:sz w:val="36"/>
          <w:szCs w:val="36"/>
        </w:rPr>
        <w:t xml:space="preserve"> </w:t>
      </w:r>
      <w:r w:rsidR="00E66342" w:rsidRPr="0082396A">
        <w:rPr>
          <w:color w:val="000000" w:themeColor="text1"/>
          <w:sz w:val="32"/>
          <w:szCs w:val="32"/>
        </w:rPr>
        <w:t xml:space="preserve">(Food making process in </w:t>
      </w:r>
      <w:r w:rsidR="00C32A96" w:rsidRPr="0082396A">
        <w:rPr>
          <w:color w:val="000000" w:themeColor="text1"/>
          <w:sz w:val="32"/>
          <w:szCs w:val="32"/>
        </w:rPr>
        <w:t>plants)</w:t>
      </w:r>
    </w:p>
    <w:p w14:paraId="2481930E" w14:textId="77777777" w:rsidR="00CE2017" w:rsidRPr="007255E0" w:rsidRDefault="00CE2017" w:rsidP="007255E0">
      <w:pPr>
        <w:pStyle w:val="ListParagraph"/>
        <w:rPr>
          <w:color w:val="000000" w:themeColor="text1"/>
          <w:sz w:val="32"/>
          <w:szCs w:val="32"/>
        </w:rPr>
      </w:pPr>
    </w:p>
    <w:p w14:paraId="1468C474" w14:textId="7F6317F7" w:rsidR="00EA1D4B" w:rsidRPr="003A537D" w:rsidRDefault="00EA1D4B" w:rsidP="000E0A2D">
      <w:pPr>
        <w:pStyle w:val="ListParagraph"/>
        <w:numPr>
          <w:ilvl w:val="0"/>
          <w:numId w:val="27"/>
        </w:numPr>
        <w:rPr>
          <w:color w:val="000000" w:themeColor="text1"/>
        </w:rPr>
      </w:pPr>
      <w:r w:rsidRPr="003A537D">
        <w:rPr>
          <w:color w:val="000000" w:themeColor="text1"/>
        </w:rPr>
        <w:t xml:space="preserve">The </w:t>
      </w:r>
      <w:r w:rsidRPr="00654E0B">
        <w:rPr>
          <w:b/>
          <w:bCs/>
          <w:color w:val="000000" w:themeColor="text1"/>
          <w:u w:val="single"/>
        </w:rPr>
        <w:t>leaves</w:t>
      </w:r>
      <w:r w:rsidRPr="003A537D">
        <w:rPr>
          <w:color w:val="000000" w:themeColor="text1"/>
        </w:rPr>
        <w:t xml:space="preserve"> are the food factories of plants.</w:t>
      </w:r>
    </w:p>
    <w:p w14:paraId="66216DD3" w14:textId="77777777" w:rsidR="003A537D" w:rsidRPr="003A537D" w:rsidRDefault="00EA1D4B" w:rsidP="003A537D">
      <w:pPr>
        <w:pStyle w:val="ListParagraph"/>
        <w:numPr>
          <w:ilvl w:val="0"/>
          <w:numId w:val="27"/>
        </w:numPr>
        <w:rPr>
          <w:color w:val="000000" w:themeColor="text1"/>
        </w:rPr>
      </w:pPr>
      <w:r w:rsidRPr="003A537D">
        <w:rPr>
          <w:color w:val="000000" w:themeColor="text1"/>
        </w:rPr>
        <w:t>Water and minerals are present in the soil are absorbed by the roots and transported to the leaves by the vessels.</w:t>
      </w:r>
    </w:p>
    <w:p w14:paraId="2A6BA8DF" w14:textId="77777777" w:rsidR="00454E46" w:rsidRDefault="00EA1D4B" w:rsidP="00454E46">
      <w:pPr>
        <w:pStyle w:val="ListParagraph"/>
        <w:numPr>
          <w:ilvl w:val="0"/>
          <w:numId w:val="27"/>
        </w:numPr>
        <w:rPr>
          <w:color w:val="000000" w:themeColor="text1"/>
        </w:rPr>
      </w:pPr>
      <w:r w:rsidRPr="003A537D">
        <w:rPr>
          <w:color w:val="000000" w:themeColor="text1"/>
        </w:rPr>
        <w:t>The vessels run like pipe throughout the roots, the steam, the branches and the leaves and they form a continuous path for the nutrients to reach the leaf.</w:t>
      </w:r>
    </w:p>
    <w:p w14:paraId="306E00DF" w14:textId="77777777" w:rsidR="00454E46" w:rsidRDefault="00EA1D4B" w:rsidP="00454E46">
      <w:pPr>
        <w:pStyle w:val="ListParagraph"/>
        <w:numPr>
          <w:ilvl w:val="0"/>
          <w:numId w:val="27"/>
        </w:numPr>
        <w:rPr>
          <w:color w:val="000000" w:themeColor="text1"/>
        </w:rPr>
      </w:pPr>
      <w:r w:rsidRPr="00454E46">
        <w:rPr>
          <w:color w:val="000000" w:themeColor="text1"/>
        </w:rPr>
        <w:t>From air, carbon dioxide is taken in through the pores present on the surface of leaves.</w:t>
      </w:r>
    </w:p>
    <w:p w14:paraId="25CF5492" w14:textId="77777777" w:rsidR="00454E46" w:rsidRDefault="00EA1D4B" w:rsidP="00454E46">
      <w:pPr>
        <w:pStyle w:val="ListParagraph"/>
        <w:numPr>
          <w:ilvl w:val="0"/>
          <w:numId w:val="27"/>
        </w:numPr>
        <w:rPr>
          <w:color w:val="000000" w:themeColor="text1"/>
        </w:rPr>
      </w:pPr>
      <w:r w:rsidRPr="00454E46">
        <w:rPr>
          <w:color w:val="000000" w:themeColor="text1"/>
        </w:rPr>
        <w:t>These pores are surrounded by ‘</w:t>
      </w:r>
      <w:r w:rsidRPr="00454E46">
        <w:rPr>
          <w:b/>
          <w:bCs/>
          <w:color w:val="000000" w:themeColor="text1"/>
        </w:rPr>
        <w:t>guard cells</w:t>
      </w:r>
      <w:r w:rsidRPr="00454E46">
        <w:rPr>
          <w:color w:val="000000" w:themeColor="text1"/>
        </w:rPr>
        <w:t xml:space="preserve">’ called </w:t>
      </w:r>
      <w:r w:rsidRPr="00454E46">
        <w:rPr>
          <w:b/>
          <w:bCs/>
          <w:color w:val="000000" w:themeColor="text1"/>
          <w:u w:val="single"/>
        </w:rPr>
        <w:t>stomata</w:t>
      </w:r>
      <w:r w:rsidRPr="00454E46">
        <w:rPr>
          <w:color w:val="000000" w:themeColor="text1"/>
        </w:rPr>
        <w:t>.</w:t>
      </w:r>
    </w:p>
    <w:p w14:paraId="57944F28" w14:textId="77777777" w:rsidR="00454E46" w:rsidRDefault="00EA1D4B" w:rsidP="00454E46">
      <w:pPr>
        <w:pStyle w:val="ListParagraph"/>
        <w:numPr>
          <w:ilvl w:val="0"/>
          <w:numId w:val="27"/>
        </w:numPr>
        <w:rPr>
          <w:color w:val="000000" w:themeColor="text1"/>
        </w:rPr>
      </w:pPr>
      <w:r w:rsidRPr="00454E46">
        <w:rPr>
          <w:color w:val="000000" w:themeColor="text1"/>
        </w:rPr>
        <w:t xml:space="preserve">The leaves have a </w:t>
      </w:r>
      <w:r w:rsidRPr="00454E46">
        <w:rPr>
          <w:b/>
          <w:bCs/>
          <w:color w:val="000000" w:themeColor="text1"/>
        </w:rPr>
        <w:t>green</w:t>
      </w:r>
      <w:r w:rsidRPr="00454E46">
        <w:rPr>
          <w:color w:val="000000" w:themeColor="text1"/>
        </w:rPr>
        <w:t xml:space="preserve"> </w:t>
      </w:r>
      <w:r w:rsidRPr="00454E46">
        <w:rPr>
          <w:b/>
          <w:bCs/>
          <w:color w:val="000000" w:themeColor="text1"/>
        </w:rPr>
        <w:t>pigment</w:t>
      </w:r>
      <w:r w:rsidRPr="00454E46">
        <w:rPr>
          <w:color w:val="000000" w:themeColor="text1"/>
        </w:rPr>
        <w:t xml:space="preserve"> called </w:t>
      </w:r>
      <w:r w:rsidRPr="00454E46">
        <w:rPr>
          <w:b/>
          <w:bCs/>
          <w:color w:val="000000" w:themeColor="text1"/>
          <w:u w:val="single"/>
        </w:rPr>
        <w:t>chlorophyll</w:t>
      </w:r>
      <w:r w:rsidRPr="00454E46">
        <w:rPr>
          <w:color w:val="000000" w:themeColor="text1"/>
        </w:rPr>
        <w:t xml:space="preserve"> which helps leaves to absorb the energy of the sunlight.</w:t>
      </w:r>
    </w:p>
    <w:p w14:paraId="0209375A" w14:textId="77777777" w:rsidR="000E32B3" w:rsidRDefault="00EA1D4B" w:rsidP="000E32B3">
      <w:pPr>
        <w:pStyle w:val="ListParagraph"/>
        <w:numPr>
          <w:ilvl w:val="0"/>
          <w:numId w:val="27"/>
        </w:numPr>
        <w:rPr>
          <w:color w:val="000000" w:themeColor="text1"/>
        </w:rPr>
      </w:pPr>
      <w:r w:rsidRPr="00454E46">
        <w:rPr>
          <w:color w:val="000000" w:themeColor="text1"/>
        </w:rPr>
        <w:t xml:space="preserve">The preparation of food from </w:t>
      </w:r>
      <w:r w:rsidRPr="000E32B3">
        <w:rPr>
          <w:b/>
          <w:bCs/>
          <w:color w:val="000000" w:themeColor="text1"/>
        </w:rPr>
        <w:t>carbon dioxide</w:t>
      </w:r>
      <w:r w:rsidRPr="00454E46">
        <w:rPr>
          <w:color w:val="000000" w:themeColor="text1"/>
        </w:rPr>
        <w:t xml:space="preserve"> and </w:t>
      </w:r>
      <w:r w:rsidRPr="000E32B3">
        <w:rPr>
          <w:b/>
          <w:bCs/>
          <w:color w:val="000000" w:themeColor="text1"/>
        </w:rPr>
        <w:t>water</w:t>
      </w:r>
      <w:r w:rsidRPr="00454E46">
        <w:rPr>
          <w:color w:val="000000" w:themeColor="text1"/>
        </w:rPr>
        <w:t xml:space="preserve"> occurs in the presence of </w:t>
      </w:r>
      <w:r w:rsidRPr="000E32B3">
        <w:rPr>
          <w:b/>
          <w:bCs/>
          <w:color w:val="000000" w:themeColor="text1"/>
        </w:rPr>
        <w:t>sunlight</w:t>
      </w:r>
      <w:r w:rsidRPr="00454E46">
        <w:rPr>
          <w:color w:val="000000" w:themeColor="text1"/>
        </w:rPr>
        <w:t xml:space="preserve"> is called </w:t>
      </w:r>
      <w:r w:rsidRPr="000E32B3">
        <w:rPr>
          <w:b/>
          <w:bCs/>
          <w:color w:val="000000" w:themeColor="text1"/>
          <w:u w:val="single"/>
        </w:rPr>
        <w:t>Photosynthesis</w:t>
      </w:r>
      <w:r w:rsidRPr="00454E46">
        <w:rPr>
          <w:color w:val="000000" w:themeColor="text1"/>
        </w:rPr>
        <w:t>.</w:t>
      </w:r>
    </w:p>
    <w:p w14:paraId="0AACF3B5" w14:textId="38F113CA" w:rsidR="00EA1D4B" w:rsidRDefault="00EA1D4B" w:rsidP="000E32B3">
      <w:pPr>
        <w:pStyle w:val="ListParagraph"/>
        <w:numPr>
          <w:ilvl w:val="0"/>
          <w:numId w:val="27"/>
        </w:numPr>
        <w:rPr>
          <w:color w:val="000000" w:themeColor="text1"/>
        </w:rPr>
      </w:pPr>
      <w:r w:rsidRPr="000E32B3">
        <w:rPr>
          <w:color w:val="000000" w:themeColor="text1"/>
        </w:rPr>
        <w:t xml:space="preserve">That means, for the process of photosynthesis </w:t>
      </w:r>
      <w:r w:rsidRPr="000E32B3">
        <w:rPr>
          <w:b/>
          <w:bCs/>
          <w:color w:val="000000" w:themeColor="text1"/>
        </w:rPr>
        <w:t>chlorophyll</w:t>
      </w:r>
      <w:r w:rsidRPr="000E32B3">
        <w:rPr>
          <w:color w:val="000000" w:themeColor="text1"/>
        </w:rPr>
        <w:t xml:space="preserve">, </w:t>
      </w:r>
      <w:r w:rsidRPr="000E32B3">
        <w:rPr>
          <w:b/>
          <w:bCs/>
          <w:color w:val="000000" w:themeColor="text1"/>
        </w:rPr>
        <w:t>sunlight</w:t>
      </w:r>
      <w:r w:rsidRPr="000E32B3">
        <w:rPr>
          <w:color w:val="000000" w:themeColor="text1"/>
        </w:rPr>
        <w:t xml:space="preserve">, </w:t>
      </w:r>
      <w:r w:rsidRPr="000E32B3">
        <w:rPr>
          <w:b/>
          <w:bCs/>
          <w:color w:val="000000" w:themeColor="text1"/>
        </w:rPr>
        <w:t>carbon</w:t>
      </w:r>
      <w:r w:rsidRPr="000E32B3">
        <w:rPr>
          <w:color w:val="000000" w:themeColor="text1"/>
        </w:rPr>
        <w:t xml:space="preserve"> </w:t>
      </w:r>
      <w:r w:rsidRPr="000E32B3">
        <w:rPr>
          <w:b/>
          <w:bCs/>
          <w:color w:val="000000" w:themeColor="text1"/>
        </w:rPr>
        <w:t>dioxide</w:t>
      </w:r>
      <w:r w:rsidRPr="000E32B3">
        <w:rPr>
          <w:color w:val="000000" w:themeColor="text1"/>
        </w:rPr>
        <w:t xml:space="preserve"> and </w:t>
      </w:r>
      <w:r w:rsidRPr="000E32B3">
        <w:rPr>
          <w:b/>
          <w:bCs/>
          <w:color w:val="000000" w:themeColor="text1"/>
        </w:rPr>
        <w:t>water</w:t>
      </w:r>
      <w:r w:rsidRPr="000E32B3">
        <w:rPr>
          <w:color w:val="000000" w:themeColor="text1"/>
        </w:rPr>
        <w:t xml:space="preserve"> are essential.</w:t>
      </w:r>
    </w:p>
    <w:p w14:paraId="446FF3AC" w14:textId="77777777" w:rsidR="00E808B0" w:rsidRDefault="00E808B0" w:rsidP="000E32B3">
      <w:pPr>
        <w:pStyle w:val="ListParagraph"/>
        <w:numPr>
          <w:ilvl w:val="0"/>
          <w:numId w:val="27"/>
        </w:numPr>
        <w:rPr>
          <w:color w:val="000000" w:themeColor="text1"/>
        </w:rPr>
      </w:pPr>
      <w:r>
        <w:rPr>
          <w:color w:val="000000" w:themeColor="text1"/>
        </w:rPr>
        <w:t xml:space="preserve">In the absence of photosynthesis there would not be any food. The survival of almost all living organisms directly or indirectly depends upon food made by the plants. </w:t>
      </w:r>
    </w:p>
    <w:p w14:paraId="15E3E142" w14:textId="77777777" w:rsidR="00E808B0" w:rsidRDefault="00E808B0" w:rsidP="000E32B3">
      <w:pPr>
        <w:pStyle w:val="ListParagraph"/>
        <w:numPr>
          <w:ilvl w:val="0"/>
          <w:numId w:val="27"/>
        </w:numPr>
        <w:rPr>
          <w:color w:val="000000" w:themeColor="text1"/>
        </w:rPr>
      </w:pPr>
      <w:r>
        <w:rPr>
          <w:color w:val="000000" w:themeColor="text1"/>
        </w:rPr>
        <w:t>Oxygen, the most crucial element which is essential for the survival of all living organisms is formed and released during photosynthesis.</w:t>
      </w:r>
    </w:p>
    <w:p w14:paraId="6245574C" w14:textId="77777777" w:rsidR="00E808B0" w:rsidRDefault="00E808B0" w:rsidP="000E32B3">
      <w:pPr>
        <w:pStyle w:val="ListParagraph"/>
        <w:numPr>
          <w:ilvl w:val="0"/>
          <w:numId w:val="27"/>
        </w:numPr>
        <w:rPr>
          <w:color w:val="000000" w:themeColor="text1"/>
        </w:rPr>
      </w:pPr>
      <w:r>
        <w:rPr>
          <w:color w:val="000000" w:themeColor="text1"/>
        </w:rPr>
        <w:t>During photosynthesis, chlorophyll containing cells of leaves, in the presence of sunlight, use carbon dioxide and water to synthesise carbohydrates.</w:t>
      </w:r>
    </w:p>
    <w:p w14:paraId="1932F2E7" w14:textId="77777777" w:rsidR="00E808B0" w:rsidRDefault="00E808B0" w:rsidP="000E32B3">
      <w:pPr>
        <w:pStyle w:val="ListParagraph"/>
        <w:numPr>
          <w:ilvl w:val="0"/>
          <w:numId w:val="27"/>
        </w:numPr>
        <w:rPr>
          <w:color w:val="000000" w:themeColor="text1"/>
        </w:rPr>
      </w:pPr>
      <w:r>
        <w:rPr>
          <w:color w:val="000000" w:themeColor="text1"/>
        </w:rPr>
        <w:t>Starch is present in leaves which is a carbohydrate indicates the occurrence of photosynthesis.</w:t>
      </w:r>
    </w:p>
    <w:p w14:paraId="529D37CC" w14:textId="204DA96A" w:rsidR="00E808B0" w:rsidRDefault="00E808B0" w:rsidP="000E32B3">
      <w:pPr>
        <w:pStyle w:val="ListParagraph"/>
        <w:numPr>
          <w:ilvl w:val="0"/>
          <w:numId w:val="27"/>
        </w:numPr>
        <w:rPr>
          <w:color w:val="000000" w:themeColor="text1"/>
        </w:rPr>
      </w:pPr>
      <w:r>
        <w:rPr>
          <w:color w:val="000000" w:themeColor="text1"/>
        </w:rPr>
        <w:t>The process can be represented in an equation as follows:</w:t>
      </w:r>
    </w:p>
    <w:p w14:paraId="74726991" w14:textId="588D426B" w:rsidR="00E808B0" w:rsidRDefault="007077F9" w:rsidP="000E32B3">
      <w:pPr>
        <w:pStyle w:val="ListParagraph"/>
        <w:numPr>
          <w:ilvl w:val="0"/>
          <w:numId w:val="27"/>
        </w:numPr>
        <w:rPr>
          <w:color w:val="000000" w:themeColor="text1"/>
        </w:rPr>
      </w:pPr>
      <w:r>
        <w:rPr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0C44348" wp14:editId="314F4C36">
                <wp:simplePos x="0" y="0"/>
                <wp:positionH relativeFrom="column">
                  <wp:posOffset>2187575</wp:posOffset>
                </wp:positionH>
                <wp:positionV relativeFrom="paragraph">
                  <wp:posOffset>200025</wp:posOffset>
                </wp:positionV>
                <wp:extent cx="817880" cy="45085"/>
                <wp:effectExtent l="0" t="76200" r="1270" b="50165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17880" cy="4508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3095DE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7" o:spid="_x0000_s1026" type="#_x0000_t32" style="position:absolute;margin-left:172.25pt;margin-top:15.75pt;width:64.4pt;height:3.55pt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" strokecolor="black [3200]" strokeweight="1pt">
                <v:stroke endarrow="block" joinstyle="miter"/>
              </v:shape>
            </w:pict>
          </mc:Fallback>
        </mc:AlternateContent>
      </w:r>
      <w:r w:rsidR="00E808B0">
        <w:rPr>
          <w:color w:val="000000" w:themeColor="text1"/>
        </w:rPr>
        <w:t xml:space="preserve">       Carbon dioxide </w:t>
      </w:r>
      <w:r w:rsidR="008C5E03">
        <w:rPr>
          <w:color w:val="000000" w:themeColor="text1"/>
        </w:rPr>
        <w:t xml:space="preserve"> </w:t>
      </w:r>
      <w:r w:rsidR="00E808B0">
        <w:rPr>
          <w:color w:val="000000" w:themeColor="text1"/>
        </w:rPr>
        <w:t xml:space="preserve">+ </w:t>
      </w:r>
      <w:r w:rsidR="008C5E03">
        <w:rPr>
          <w:color w:val="000000" w:themeColor="text1"/>
        </w:rPr>
        <w:t xml:space="preserve"> </w:t>
      </w:r>
      <w:r w:rsidR="00E808B0">
        <w:rPr>
          <w:color w:val="000000" w:themeColor="text1"/>
        </w:rPr>
        <w:t xml:space="preserve">Water   </w:t>
      </w:r>
      <w:r w:rsidR="008C5E03">
        <w:rPr>
          <w:color w:val="000000" w:themeColor="text1"/>
        </w:rPr>
        <w:t xml:space="preserve">    </w:t>
      </w:r>
      <w:r w:rsidR="00E808B0">
        <w:rPr>
          <w:color w:val="000000" w:themeColor="text1"/>
        </w:rPr>
        <w:t xml:space="preserve">Sunlight             Carbohydrates(glucose) + Oxygen </w:t>
      </w:r>
    </w:p>
    <w:p w14:paraId="6448E56C" w14:textId="40645523" w:rsidR="00E808B0" w:rsidRDefault="008C5E03" w:rsidP="000E32B3">
      <w:pPr>
        <w:pStyle w:val="ListParagraph"/>
        <w:numPr>
          <w:ilvl w:val="0"/>
          <w:numId w:val="27"/>
        </w:numPr>
        <w:rPr>
          <w:color w:val="000000" w:themeColor="text1"/>
        </w:rPr>
      </w:pPr>
      <w:r>
        <w:rPr>
          <w:color w:val="000000" w:themeColor="text1"/>
        </w:rPr>
        <w:t xml:space="preserve">      </w:t>
      </w:r>
      <w:r w:rsidR="00E808B0">
        <w:rPr>
          <w:color w:val="000000" w:themeColor="text1"/>
        </w:rPr>
        <w:t xml:space="preserve">      (CO2)                (H2O)       Chlorophyll                (</w:t>
      </w:r>
      <w:r w:rsidR="009F3379">
        <w:rPr>
          <w:color w:val="000000" w:themeColor="text1"/>
        </w:rPr>
        <w:t>C6H12O6</w:t>
      </w:r>
      <w:r w:rsidR="00E808B0">
        <w:rPr>
          <w:color w:val="000000" w:themeColor="text1"/>
        </w:rPr>
        <w:t xml:space="preserve">)                    </w:t>
      </w:r>
      <w:r w:rsidR="007077F9">
        <w:rPr>
          <w:color w:val="000000" w:themeColor="text1"/>
        </w:rPr>
        <w:t xml:space="preserve">  </w:t>
      </w:r>
      <w:r w:rsidR="00E808B0">
        <w:rPr>
          <w:color w:val="000000" w:themeColor="text1"/>
        </w:rPr>
        <w:t xml:space="preserve"> (O2)</w:t>
      </w:r>
    </w:p>
    <w:p w14:paraId="635D9615" w14:textId="2F8D9BAB" w:rsidR="00976E8F" w:rsidRDefault="00275278" w:rsidP="00976E8F">
      <w:pPr>
        <w:rPr>
          <w:color w:val="000000" w:themeColor="text1"/>
        </w:rPr>
      </w:pPr>
      <w:r>
        <w:rPr>
          <w:noProof/>
          <w:color w:val="000000" w:themeColor="text1"/>
        </w:rPr>
        <w:drawing>
          <wp:anchor distT="0" distB="0" distL="114300" distR="114300" simplePos="0" relativeHeight="251668480" behindDoc="0" locked="0" layoutInCell="1" allowOverlap="1" wp14:anchorId="3E3F04BB" wp14:editId="3F801F76">
            <wp:simplePos x="0" y="0"/>
            <wp:positionH relativeFrom="column">
              <wp:posOffset>-360218</wp:posOffset>
            </wp:positionH>
            <wp:positionV relativeFrom="paragraph">
              <wp:posOffset>594764</wp:posOffset>
            </wp:positionV>
            <wp:extent cx="3366770" cy="3699106"/>
            <wp:effectExtent l="0" t="0" r="508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6770" cy="36991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7FF748" w14:textId="1DF372D6" w:rsidR="009773E8" w:rsidRPr="005B044E" w:rsidRDefault="00B404A0" w:rsidP="005B044E">
      <w:pPr>
        <w:rPr>
          <w:b/>
          <w:bCs/>
          <w:color w:val="000000" w:themeColor="text1"/>
          <w:sz w:val="32"/>
          <w:szCs w:val="32"/>
        </w:rPr>
      </w:pPr>
      <w:r>
        <w:rPr>
          <w:noProof/>
          <w:color w:val="000000" w:themeColor="text1"/>
        </w:rPr>
        <w:drawing>
          <wp:anchor distT="0" distB="0" distL="114300" distR="114300" simplePos="0" relativeHeight="251669504" behindDoc="0" locked="0" layoutInCell="1" allowOverlap="1" wp14:anchorId="7880A724" wp14:editId="632C0D53">
            <wp:simplePos x="0" y="0"/>
            <wp:positionH relativeFrom="column">
              <wp:posOffset>3077737</wp:posOffset>
            </wp:positionH>
            <wp:positionV relativeFrom="paragraph">
              <wp:posOffset>309184</wp:posOffset>
            </wp:positionV>
            <wp:extent cx="3213735" cy="3699776"/>
            <wp:effectExtent l="0" t="0" r="5715" b="0"/>
            <wp:wrapTopAndBottom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3735" cy="36997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965DD">
        <w:rPr>
          <w:color w:val="000000" w:themeColor="text1"/>
        </w:rPr>
        <w:t xml:space="preserve">                                          </w:t>
      </w:r>
      <w:r w:rsidR="00332556">
        <w:rPr>
          <w:color w:val="000000" w:themeColor="text1"/>
        </w:rPr>
        <w:t xml:space="preserve">                                                                </w:t>
      </w:r>
      <w:r w:rsidR="00D10681">
        <w:rPr>
          <w:color w:val="000000" w:themeColor="text1"/>
        </w:rPr>
        <w:t xml:space="preserve">  </w:t>
      </w:r>
      <w:r w:rsidR="00332556">
        <w:rPr>
          <w:color w:val="000000" w:themeColor="text1"/>
        </w:rPr>
        <w:t xml:space="preserve">   </w:t>
      </w:r>
      <w:r w:rsidR="00BA4F8B">
        <w:rPr>
          <w:color w:val="000000" w:themeColor="text1"/>
        </w:rPr>
        <w:t xml:space="preserve">    </w:t>
      </w:r>
      <w:r w:rsidR="00332556" w:rsidRPr="00332556">
        <w:rPr>
          <w:b/>
          <w:bCs/>
          <w:color w:val="000000" w:themeColor="text1"/>
          <w:sz w:val="32"/>
          <w:szCs w:val="32"/>
        </w:rPr>
        <w:t>Photosynthesis</w:t>
      </w:r>
      <w:r w:rsidR="006965DD" w:rsidRPr="00332556">
        <w:rPr>
          <w:b/>
          <w:bCs/>
          <w:color w:val="000000" w:themeColor="text1"/>
          <w:sz w:val="32"/>
          <w:szCs w:val="32"/>
        </w:rPr>
        <w:t xml:space="preserve">                                                                 </w:t>
      </w:r>
      <w:r w:rsidR="000F04B9" w:rsidRPr="00332556">
        <w:rPr>
          <w:b/>
          <w:bCs/>
          <w:color w:val="000000" w:themeColor="text1"/>
          <w:sz w:val="32"/>
          <w:szCs w:val="32"/>
        </w:rPr>
        <w:t xml:space="preserve">          </w:t>
      </w:r>
    </w:p>
    <w:p w14:paraId="4B67725A" w14:textId="77777777" w:rsidR="00811E25" w:rsidRDefault="00811E25" w:rsidP="00811E25">
      <w:pPr>
        <w:pStyle w:val="ListParagraph"/>
        <w:rPr>
          <w:color w:val="000000" w:themeColor="text1"/>
        </w:rPr>
      </w:pPr>
    </w:p>
    <w:p w14:paraId="021E2A42" w14:textId="19A0DDBE" w:rsidR="00141C1A" w:rsidRDefault="003F6BF3" w:rsidP="00141C1A">
      <w:pPr>
        <w:pStyle w:val="ListParagraph"/>
        <w:numPr>
          <w:ilvl w:val="0"/>
          <w:numId w:val="28"/>
        </w:numPr>
        <w:rPr>
          <w:color w:val="000000" w:themeColor="text1"/>
        </w:rPr>
      </w:pPr>
      <w:r w:rsidRPr="00211D1E">
        <w:rPr>
          <w:color w:val="000000" w:themeColor="text1"/>
        </w:rPr>
        <w:t xml:space="preserve">The leaves other than green also have chlorophyll. </w:t>
      </w:r>
    </w:p>
    <w:p w14:paraId="118227EA" w14:textId="77777777" w:rsidR="00141C1A" w:rsidRDefault="00DE40D6" w:rsidP="00141C1A">
      <w:pPr>
        <w:pStyle w:val="ListParagraph"/>
        <w:numPr>
          <w:ilvl w:val="0"/>
          <w:numId w:val="28"/>
        </w:numPr>
        <w:rPr>
          <w:color w:val="000000" w:themeColor="text1"/>
        </w:rPr>
      </w:pPr>
      <w:r>
        <w:rPr>
          <w:color w:val="000000" w:themeColor="text1"/>
        </w:rPr>
        <w:t xml:space="preserve">The large amount of red, brown and other pigments mask the green colour. </w:t>
      </w:r>
    </w:p>
    <w:p w14:paraId="169B8604" w14:textId="5A47D9FA" w:rsidR="003F6BF3" w:rsidRPr="00141C1A" w:rsidRDefault="00DE40D6" w:rsidP="00141C1A">
      <w:pPr>
        <w:pStyle w:val="ListParagraph"/>
        <w:numPr>
          <w:ilvl w:val="0"/>
          <w:numId w:val="28"/>
        </w:numPr>
        <w:rPr>
          <w:color w:val="000000" w:themeColor="text1"/>
        </w:rPr>
      </w:pPr>
      <w:r>
        <w:rPr>
          <w:color w:val="000000" w:themeColor="text1"/>
        </w:rPr>
        <w:t>Photosynthesis takes place in these leaves also</w:t>
      </w:r>
    </w:p>
    <w:p w14:paraId="15F350B9" w14:textId="77776E17" w:rsidR="003F6BF3" w:rsidRDefault="00B7041C" w:rsidP="003912A5">
      <w:pPr>
        <w:pStyle w:val="ListParagraph"/>
        <w:rPr>
          <w:color w:val="C00000"/>
          <w:sz w:val="36"/>
          <w:szCs w:val="36"/>
        </w:rPr>
      </w:pPr>
      <w:r>
        <w:rPr>
          <w:noProof/>
          <w:color w:val="C00000"/>
          <w:sz w:val="36"/>
          <w:szCs w:val="36"/>
        </w:rPr>
        <w:drawing>
          <wp:anchor distT="0" distB="0" distL="114300" distR="114300" simplePos="0" relativeHeight="251670528" behindDoc="0" locked="0" layoutInCell="1" allowOverlap="1" wp14:anchorId="590F1EE8" wp14:editId="5A69BF37">
            <wp:simplePos x="0" y="0"/>
            <wp:positionH relativeFrom="column">
              <wp:posOffset>606425</wp:posOffset>
            </wp:positionH>
            <wp:positionV relativeFrom="paragraph">
              <wp:posOffset>470535</wp:posOffset>
            </wp:positionV>
            <wp:extent cx="3837305" cy="2652395"/>
            <wp:effectExtent l="0" t="0" r="0" b="0"/>
            <wp:wrapTopAndBottom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7305" cy="2652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F773CB" w14:textId="5887B5AA" w:rsidR="003912A5" w:rsidRPr="003912A5" w:rsidRDefault="003912A5" w:rsidP="003912A5">
      <w:pPr>
        <w:pStyle w:val="ListParagraph"/>
        <w:rPr>
          <w:color w:val="000000" w:themeColor="text1"/>
          <w:sz w:val="36"/>
          <w:szCs w:val="36"/>
        </w:rPr>
      </w:pPr>
      <w:r>
        <w:rPr>
          <w:color w:val="C00000"/>
          <w:sz w:val="36"/>
          <w:szCs w:val="36"/>
        </w:rPr>
        <w:t xml:space="preserve"> </w:t>
      </w:r>
      <w:r w:rsidR="00811E25">
        <w:rPr>
          <w:color w:val="C00000"/>
          <w:sz w:val="36"/>
          <w:szCs w:val="36"/>
        </w:rPr>
        <w:t xml:space="preserve">            </w:t>
      </w:r>
      <w:r>
        <w:rPr>
          <w:color w:val="C00000"/>
          <w:sz w:val="36"/>
          <w:szCs w:val="36"/>
        </w:rPr>
        <w:t xml:space="preserve">    </w:t>
      </w:r>
      <w:r w:rsidR="000D3B34">
        <w:rPr>
          <w:color w:val="C00000"/>
          <w:sz w:val="36"/>
          <w:szCs w:val="36"/>
        </w:rPr>
        <w:t xml:space="preserve">  </w:t>
      </w:r>
      <w:r w:rsidRPr="003912A5">
        <w:rPr>
          <w:color w:val="000000" w:themeColor="text1"/>
          <w:sz w:val="36"/>
          <w:szCs w:val="36"/>
        </w:rPr>
        <w:t>Leaves of various colours</w:t>
      </w:r>
    </w:p>
    <w:p w14:paraId="102215F5" w14:textId="77777777" w:rsidR="003912A5" w:rsidRPr="003912A5" w:rsidRDefault="003912A5" w:rsidP="003912A5">
      <w:pPr>
        <w:pStyle w:val="ListParagraph"/>
        <w:rPr>
          <w:color w:val="C00000"/>
          <w:sz w:val="36"/>
          <w:szCs w:val="36"/>
        </w:rPr>
      </w:pPr>
    </w:p>
    <w:p w14:paraId="58CFC9E1" w14:textId="77777777" w:rsidR="002B77A1" w:rsidRDefault="008B6262" w:rsidP="00EC539E">
      <w:pPr>
        <w:pStyle w:val="ListParagraph"/>
        <w:numPr>
          <w:ilvl w:val="0"/>
          <w:numId w:val="21"/>
        </w:numPr>
        <w:rPr>
          <w:color w:val="C00000"/>
          <w:sz w:val="36"/>
          <w:szCs w:val="36"/>
        </w:rPr>
      </w:pPr>
      <w:r w:rsidRPr="00543F25">
        <w:rPr>
          <w:color w:val="C00000"/>
          <w:sz w:val="36"/>
          <w:szCs w:val="36"/>
        </w:rPr>
        <w:t xml:space="preserve">Synthesis of plant food other than </w:t>
      </w:r>
      <w:r w:rsidR="002B77A1">
        <w:rPr>
          <w:color w:val="C00000"/>
          <w:sz w:val="36"/>
          <w:szCs w:val="36"/>
        </w:rPr>
        <w:t>carbohydrates</w:t>
      </w:r>
    </w:p>
    <w:p w14:paraId="3680A45D" w14:textId="77777777" w:rsidR="002B77A1" w:rsidRPr="00543F25" w:rsidRDefault="002B77A1" w:rsidP="002B77A1">
      <w:pPr>
        <w:pStyle w:val="ListParagraph"/>
        <w:rPr>
          <w:color w:val="C00000"/>
          <w:sz w:val="36"/>
          <w:szCs w:val="36"/>
        </w:rPr>
      </w:pPr>
    </w:p>
    <w:p w14:paraId="491E9E86" w14:textId="002E65A5" w:rsidR="003709AE" w:rsidRPr="0018304C" w:rsidRDefault="008B6262" w:rsidP="00220CAE">
      <w:pPr>
        <w:pStyle w:val="ListParagraph"/>
        <w:numPr>
          <w:ilvl w:val="0"/>
          <w:numId w:val="4"/>
        </w:numPr>
        <w:rPr>
          <w:color w:val="C00000"/>
          <w:sz w:val="24"/>
          <w:szCs w:val="24"/>
        </w:rPr>
      </w:pPr>
      <w:r w:rsidRPr="0018304C">
        <w:rPr>
          <w:sz w:val="24"/>
          <w:szCs w:val="24"/>
        </w:rPr>
        <w:t xml:space="preserve">The carbohydrates are made of carbon, hydrogen and oxygen. </w:t>
      </w:r>
    </w:p>
    <w:p w14:paraId="3C948116" w14:textId="77777777" w:rsidR="003709AE" w:rsidRPr="0018304C" w:rsidRDefault="008B6262" w:rsidP="00220CAE">
      <w:pPr>
        <w:pStyle w:val="ListParagraph"/>
        <w:numPr>
          <w:ilvl w:val="0"/>
          <w:numId w:val="4"/>
        </w:numPr>
        <w:rPr>
          <w:color w:val="C00000"/>
          <w:sz w:val="24"/>
          <w:szCs w:val="24"/>
        </w:rPr>
      </w:pPr>
      <w:r w:rsidRPr="0018304C">
        <w:rPr>
          <w:sz w:val="24"/>
          <w:szCs w:val="24"/>
        </w:rPr>
        <w:t xml:space="preserve">These are used to synthesise other components of food such as </w:t>
      </w:r>
      <w:r w:rsidRPr="0018304C">
        <w:rPr>
          <w:b/>
          <w:bCs/>
          <w:sz w:val="24"/>
          <w:szCs w:val="24"/>
        </w:rPr>
        <w:t>proteins</w:t>
      </w:r>
      <w:r w:rsidRPr="0018304C">
        <w:rPr>
          <w:sz w:val="24"/>
          <w:szCs w:val="24"/>
        </w:rPr>
        <w:t xml:space="preserve"> and </w:t>
      </w:r>
      <w:r w:rsidRPr="0018304C">
        <w:rPr>
          <w:b/>
          <w:bCs/>
          <w:sz w:val="24"/>
          <w:szCs w:val="24"/>
        </w:rPr>
        <w:t>fats</w:t>
      </w:r>
      <w:r w:rsidRPr="0018304C">
        <w:rPr>
          <w:sz w:val="24"/>
          <w:szCs w:val="24"/>
        </w:rPr>
        <w:t xml:space="preserve">. </w:t>
      </w:r>
    </w:p>
    <w:p w14:paraId="1037DCB7" w14:textId="0CCF9EF6" w:rsidR="008B6262" w:rsidRPr="0018304C" w:rsidRDefault="008B6262" w:rsidP="00220CAE">
      <w:pPr>
        <w:pStyle w:val="ListParagraph"/>
        <w:numPr>
          <w:ilvl w:val="0"/>
          <w:numId w:val="4"/>
        </w:numPr>
        <w:rPr>
          <w:color w:val="C00000"/>
          <w:sz w:val="24"/>
          <w:szCs w:val="24"/>
        </w:rPr>
      </w:pPr>
      <w:r w:rsidRPr="0018304C">
        <w:rPr>
          <w:sz w:val="24"/>
          <w:szCs w:val="24"/>
        </w:rPr>
        <w:t xml:space="preserve">But </w:t>
      </w:r>
      <w:r w:rsidRPr="0018304C">
        <w:rPr>
          <w:b/>
          <w:bCs/>
          <w:sz w:val="24"/>
          <w:szCs w:val="24"/>
        </w:rPr>
        <w:t>proteins</w:t>
      </w:r>
      <w:r w:rsidRPr="0018304C">
        <w:rPr>
          <w:sz w:val="24"/>
          <w:szCs w:val="24"/>
        </w:rPr>
        <w:t xml:space="preserve"> contain </w:t>
      </w:r>
      <w:r w:rsidR="00165C2D" w:rsidRPr="0018304C">
        <w:rPr>
          <w:b/>
          <w:bCs/>
          <w:sz w:val="24"/>
          <w:szCs w:val="24"/>
          <w:u w:val="single"/>
        </w:rPr>
        <w:t>nitrogen</w:t>
      </w:r>
      <w:r w:rsidR="00165C2D" w:rsidRPr="0018304C">
        <w:rPr>
          <w:sz w:val="24"/>
          <w:szCs w:val="24"/>
        </w:rPr>
        <w:t xml:space="preserve"> which is present in </w:t>
      </w:r>
      <w:r w:rsidR="00114718" w:rsidRPr="0018304C">
        <w:rPr>
          <w:sz w:val="24"/>
          <w:szCs w:val="24"/>
        </w:rPr>
        <w:t>air(gaseous state</w:t>
      </w:r>
      <w:r w:rsidR="00354744" w:rsidRPr="0018304C">
        <w:rPr>
          <w:sz w:val="24"/>
          <w:szCs w:val="24"/>
        </w:rPr>
        <w:t>).</w:t>
      </w:r>
    </w:p>
    <w:p w14:paraId="5B935C89" w14:textId="77777777" w:rsidR="00A664AC" w:rsidRPr="0018304C" w:rsidRDefault="008B6262" w:rsidP="00690491">
      <w:pPr>
        <w:pStyle w:val="ListParagraph"/>
        <w:numPr>
          <w:ilvl w:val="0"/>
          <w:numId w:val="4"/>
        </w:numPr>
        <w:rPr>
          <w:color w:val="C00000"/>
          <w:sz w:val="24"/>
          <w:szCs w:val="24"/>
        </w:rPr>
      </w:pPr>
      <w:r w:rsidRPr="0018304C">
        <w:rPr>
          <w:sz w:val="24"/>
          <w:szCs w:val="24"/>
        </w:rPr>
        <w:t xml:space="preserve">However, plants </w:t>
      </w:r>
      <w:r w:rsidR="002756C3" w:rsidRPr="0018304C">
        <w:rPr>
          <w:sz w:val="24"/>
          <w:szCs w:val="24"/>
        </w:rPr>
        <w:t xml:space="preserve">unable to </w:t>
      </w:r>
      <w:r w:rsidRPr="0018304C">
        <w:rPr>
          <w:sz w:val="24"/>
          <w:szCs w:val="24"/>
        </w:rPr>
        <w:t xml:space="preserve">absorb in this form. </w:t>
      </w:r>
    </w:p>
    <w:p w14:paraId="0607D675" w14:textId="77777777" w:rsidR="00031A6B" w:rsidRPr="0018304C" w:rsidRDefault="008B6262" w:rsidP="00690491">
      <w:pPr>
        <w:pStyle w:val="ListParagraph"/>
        <w:numPr>
          <w:ilvl w:val="0"/>
          <w:numId w:val="4"/>
        </w:numPr>
        <w:rPr>
          <w:color w:val="C00000"/>
          <w:sz w:val="24"/>
          <w:szCs w:val="24"/>
        </w:rPr>
      </w:pPr>
      <w:r w:rsidRPr="0018304C">
        <w:rPr>
          <w:sz w:val="24"/>
          <w:szCs w:val="24"/>
        </w:rPr>
        <w:t xml:space="preserve">Soil has bacteria that convert gaseous nitrogen into a usable form. </w:t>
      </w:r>
    </w:p>
    <w:p w14:paraId="222317B3" w14:textId="77777777" w:rsidR="00031A6B" w:rsidRPr="0018304C" w:rsidRDefault="00913E98" w:rsidP="00690491">
      <w:pPr>
        <w:pStyle w:val="ListParagraph"/>
        <w:numPr>
          <w:ilvl w:val="0"/>
          <w:numId w:val="4"/>
        </w:numPr>
        <w:rPr>
          <w:color w:val="C00000"/>
          <w:sz w:val="24"/>
          <w:szCs w:val="24"/>
        </w:rPr>
      </w:pPr>
      <w:r w:rsidRPr="0018304C">
        <w:rPr>
          <w:sz w:val="24"/>
          <w:szCs w:val="24"/>
        </w:rPr>
        <w:t>Then abs</w:t>
      </w:r>
      <w:r w:rsidR="008B6262" w:rsidRPr="0018304C">
        <w:rPr>
          <w:sz w:val="24"/>
          <w:szCs w:val="24"/>
        </w:rPr>
        <w:t xml:space="preserve">orbed by the plants along with water. </w:t>
      </w:r>
    </w:p>
    <w:p w14:paraId="3A06A890" w14:textId="77777777" w:rsidR="00031A6B" w:rsidRPr="0018304C" w:rsidRDefault="008B6262" w:rsidP="00690491">
      <w:pPr>
        <w:pStyle w:val="ListParagraph"/>
        <w:numPr>
          <w:ilvl w:val="0"/>
          <w:numId w:val="4"/>
        </w:numPr>
        <w:rPr>
          <w:color w:val="C00000"/>
          <w:sz w:val="24"/>
          <w:szCs w:val="24"/>
        </w:rPr>
      </w:pPr>
      <w:r w:rsidRPr="0018304C">
        <w:rPr>
          <w:sz w:val="24"/>
          <w:szCs w:val="24"/>
        </w:rPr>
        <w:t>Also, farmers adding fertilisers rich in nitrogen to the soil.</w:t>
      </w:r>
    </w:p>
    <w:p w14:paraId="2159022B" w14:textId="4941E930" w:rsidR="0078283E" w:rsidRPr="0018304C" w:rsidRDefault="008B6262" w:rsidP="0078283E">
      <w:pPr>
        <w:pStyle w:val="ListParagraph"/>
        <w:numPr>
          <w:ilvl w:val="0"/>
          <w:numId w:val="4"/>
        </w:numPr>
        <w:rPr>
          <w:color w:val="C00000"/>
          <w:sz w:val="24"/>
          <w:szCs w:val="24"/>
        </w:rPr>
      </w:pPr>
      <w:r w:rsidRPr="0018304C">
        <w:rPr>
          <w:sz w:val="24"/>
          <w:szCs w:val="24"/>
        </w:rPr>
        <w:t xml:space="preserve"> In this way the plants fulfil their requirements of nitrogen. </w:t>
      </w:r>
      <w:r w:rsidR="00CD51D8" w:rsidRPr="0018304C">
        <w:rPr>
          <w:sz w:val="24"/>
          <w:szCs w:val="24"/>
        </w:rPr>
        <w:t xml:space="preserve">Then </w:t>
      </w:r>
      <w:r w:rsidR="0078283E" w:rsidRPr="0018304C">
        <w:rPr>
          <w:sz w:val="24"/>
          <w:szCs w:val="24"/>
        </w:rPr>
        <w:t>synthesise proteins and vitamins.</w:t>
      </w:r>
    </w:p>
    <w:p w14:paraId="009BC496" w14:textId="2A039844" w:rsidR="00141C1A" w:rsidRDefault="00141C1A" w:rsidP="00141C1A">
      <w:pPr>
        <w:rPr>
          <w:color w:val="C00000"/>
          <w:sz w:val="32"/>
          <w:szCs w:val="32"/>
        </w:rPr>
      </w:pPr>
    </w:p>
    <w:p w14:paraId="66F52937" w14:textId="663B0BE1" w:rsidR="00141C1A" w:rsidRDefault="00141C1A" w:rsidP="00141C1A">
      <w:pPr>
        <w:rPr>
          <w:color w:val="C00000"/>
          <w:sz w:val="32"/>
          <w:szCs w:val="32"/>
        </w:rPr>
      </w:pPr>
    </w:p>
    <w:p w14:paraId="02439BF8" w14:textId="77777777" w:rsidR="00141C1A" w:rsidRPr="00141C1A" w:rsidRDefault="00141C1A" w:rsidP="00141C1A">
      <w:pPr>
        <w:rPr>
          <w:color w:val="C00000"/>
          <w:sz w:val="32"/>
          <w:szCs w:val="32"/>
        </w:rPr>
      </w:pPr>
    </w:p>
    <w:p w14:paraId="7CCD8247" w14:textId="77777777" w:rsidR="008B6262" w:rsidRDefault="008B6262"/>
    <w:p w14:paraId="730BCE55" w14:textId="33E24D33" w:rsidR="008B6262" w:rsidRPr="00543F25" w:rsidRDefault="008B6262" w:rsidP="00543F25">
      <w:pPr>
        <w:pStyle w:val="ListParagraph"/>
        <w:numPr>
          <w:ilvl w:val="0"/>
          <w:numId w:val="21"/>
        </w:numPr>
        <w:rPr>
          <w:color w:val="C00000"/>
          <w:sz w:val="36"/>
          <w:szCs w:val="36"/>
        </w:rPr>
      </w:pPr>
      <w:r w:rsidRPr="00543F25">
        <w:rPr>
          <w:color w:val="C00000"/>
          <w:sz w:val="36"/>
          <w:szCs w:val="36"/>
        </w:rPr>
        <w:t>Other Modes of Nutrition in plants</w:t>
      </w:r>
    </w:p>
    <w:p w14:paraId="69F354F2" w14:textId="77777777" w:rsidR="00BE707A" w:rsidRPr="005A7120" w:rsidRDefault="00F1115D" w:rsidP="00BE707A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5A7120">
        <w:rPr>
          <w:color w:val="000000" w:themeColor="text1"/>
          <w:sz w:val="24"/>
          <w:szCs w:val="24"/>
        </w:rPr>
        <w:t>S</w:t>
      </w:r>
      <w:r w:rsidR="008B6262" w:rsidRPr="005A7120">
        <w:rPr>
          <w:color w:val="000000" w:themeColor="text1"/>
          <w:sz w:val="24"/>
          <w:szCs w:val="24"/>
        </w:rPr>
        <w:t>ome</w:t>
      </w:r>
      <w:r w:rsidR="008B6262" w:rsidRPr="005A7120">
        <w:rPr>
          <w:sz w:val="24"/>
          <w:szCs w:val="24"/>
        </w:rPr>
        <w:t xml:space="preserve"> plants have </w:t>
      </w:r>
      <w:r w:rsidR="00ED6481" w:rsidRPr="005A7120">
        <w:rPr>
          <w:sz w:val="24"/>
          <w:szCs w:val="24"/>
        </w:rPr>
        <w:t xml:space="preserve">no </w:t>
      </w:r>
      <w:r w:rsidR="008B6262" w:rsidRPr="005A7120">
        <w:rPr>
          <w:sz w:val="24"/>
          <w:szCs w:val="24"/>
        </w:rPr>
        <w:t xml:space="preserve">chlorophyll. </w:t>
      </w:r>
      <w:r w:rsidR="0071380E" w:rsidRPr="005A7120">
        <w:rPr>
          <w:sz w:val="24"/>
          <w:szCs w:val="24"/>
        </w:rPr>
        <w:t xml:space="preserve">Hence, </w:t>
      </w:r>
      <w:r w:rsidR="008B6262" w:rsidRPr="005A7120">
        <w:rPr>
          <w:sz w:val="24"/>
          <w:szCs w:val="24"/>
        </w:rPr>
        <w:t>cannot synthesise food.</w:t>
      </w:r>
    </w:p>
    <w:p w14:paraId="6148BBA6" w14:textId="3D726E04" w:rsidR="007A2AF7" w:rsidRPr="005A7120" w:rsidRDefault="0023375F" w:rsidP="00BE707A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5A7120">
        <w:rPr>
          <w:sz w:val="24"/>
          <w:szCs w:val="24"/>
        </w:rPr>
        <w:t>S</w:t>
      </w:r>
      <w:r w:rsidR="008B6262" w:rsidRPr="005A7120">
        <w:rPr>
          <w:sz w:val="24"/>
          <w:szCs w:val="24"/>
        </w:rPr>
        <w:t>uch plants depend on the</w:t>
      </w:r>
      <w:r w:rsidR="00763409" w:rsidRPr="005A7120">
        <w:rPr>
          <w:sz w:val="24"/>
          <w:szCs w:val="24"/>
        </w:rPr>
        <w:t xml:space="preserve"> </w:t>
      </w:r>
      <w:r w:rsidR="00052721" w:rsidRPr="005A7120">
        <w:rPr>
          <w:sz w:val="24"/>
          <w:szCs w:val="24"/>
        </w:rPr>
        <w:t xml:space="preserve">other plants which </w:t>
      </w:r>
      <w:r w:rsidR="008B6262" w:rsidRPr="005A7120">
        <w:rPr>
          <w:sz w:val="24"/>
          <w:szCs w:val="24"/>
        </w:rPr>
        <w:t xml:space="preserve">produced </w:t>
      </w:r>
      <w:r w:rsidR="00052721" w:rsidRPr="005A7120">
        <w:rPr>
          <w:sz w:val="24"/>
          <w:szCs w:val="24"/>
        </w:rPr>
        <w:t>food</w:t>
      </w:r>
      <w:r w:rsidR="008B6262" w:rsidRPr="005A7120">
        <w:rPr>
          <w:sz w:val="24"/>
          <w:szCs w:val="24"/>
        </w:rPr>
        <w:t xml:space="preserve">. </w:t>
      </w:r>
    </w:p>
    <w:p w14:paraId="4166E1FB" w14:textId="1F851B9F" w:rsidR="009A12F8" w:rsidRPr="005A7120" w:rsidRDefault="007A2AF7" w:rsidP="0066224A">
      <w:pPr>
        <w:pStyle w:val="ListParagraph"/>
        <w:numPr>
          <w:ilvl w:val="0"/>
          <w:numId w:val="9"/>
        </w:numPr>
        <w:rPr>
          <w:b/>
          <w:bCs/>
          <w:sz w:val="24"/>
          <w:szCs w:val="24"/>
        </w:rPr>
      </w:pPr>
      <w:r w:rsidRPr="005A7120">
        <w:rPr>
          <w:sz w:val="24"/>
          <w:szCs w:val="24"/>
        </w:rPr>
        <w:t xml:space="preserve">Therefore, such plants are </w:t>
      </w:r>
      <w:proofErr w:type="spellStart"/>
      <w:r w:rsidR="005F5C02" w:rsidRPr="005A7120">
        <w:rPr>
          <w:b/>
          <w:bCs/>
          <w:sz w:val="24"/>
          <w:szCs w:val="24"/>
        </w:rPr>
        <w:t>heterotropic</w:t>
      </w:r>
      <w:proofErr w:type="spellEnd"/>
      <w:r w:rsidR="005F5C02" w:rsidRPr="005A7120">
        <w:rPr>
          <w:b/>
          <w:bCs/>
          <w:sz w:val="24"/>
          <w:szCs w:val="24"/>
        </w:rPr>
        <w:t xml:space="preserve"> mode of nutrition.</w:t>
      </w:r>
    </w:p>
    <w:p w14:paraId="6EE21926" w14:textId="5F0161DC" w:rsidR="00310636" w:rsidRPr="005A7120" w:rsidRDefault="008B6262" w:rsidP="0066224A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5A7120">
        <w:rPr>
          <w:sz w:val="24"/>
          <w:szCs w:val="24"/>
        </w:rPr>
        <w:t xml:space="preserve"> </w:t>
      </w:r>
      <w:r w:rsidR="009A12F8" w:rsidRPr="005A7120">
        <w:rPr>
          <w:sz w:val="24"/>
          <w:szCs w:val="24"/>
        </w:rPr>
        <w:t xml:space="preserve">Example, </w:t>
      </w:r>
      <w:proofErr w:type="spellStart"/>
      <w:r w:rsidRPr="005A7120">
        <w:rPr>
          <w:b/>
          <w:bCs/>
          <w:sz w:val="24"/>
          <w:szCs w:val="24"/>
        </w:rPr>
        <w:t>Cuscuta</w:t>
      </w:r>
      <w:proofErr w:type="spellEnd"/>
      <w:r w:rsidRPr="005A7120">
        <w:rPr>
          <w:sz w:val="24"/>
          <w:szCs w:val="24"/>
        </w:rPr>
        <w:t xml:space="preserve"> (</w:t>
      </w:r>
      <w:proofErr w:type="spellStart"/>
      <w:r w:rsidR="00FA0B1F" w:rsidRPr="005A7120">
        <w:rPr>
          <w:b/>
          <w:bCs/>
          <w:sz w:val="24"/>
          <w:szCs w:val="24"/>
          <w:u w:val="single"/>
        </w:rPr>
        <w:t>Amarbel</w:t>
      </w:r>
      <w:proofErr w:type="spellEnd"/>
      <w:r w:rsidR="00FA0B1F" w:rsidRPr="005A7120">
        <w:rPr>
          <w:sz w:val="24"/>
          <w:szCs w:val="24"/>
        </w:rPr>
        <w:t>-yellow wiry branched structure twining around the stem and branches of a tree</w:t>
      </w:r>
      <w:r w:rsidRPr="005A7120">
        <w:rPr>
          <w:sz w:val="24"/>
          <w:szCs w:val="24"/>
        </w:rPr>
        <w:t xml:space="preserve">) </w:t>
      </w:r>
      <w:r w:rsidR="00E9724A" w:rsidRPr="005A7120">
        <w:rPr>
          <w:sz w:val="24"/>
          <w:szCs w:val="24"/>
        </w:rPr>
        <w:t xml:space="preserve">having </w:t>
      </w:r>
      <w:r w:rsidR="00E9724A" w:rsidRPr="005A7120">
        <w:rPr>
          <w:b/>
          <w:bCs/>
          <w:sz w:val="24"/>
          <w:szCs w:val="24"/>
        </w:rPr>
        <w:t>no</w:t>
      </w:r>
      <w:r w:rsidRPr="005A7120">
        <w:rPr>
          <w:b/>
          <w:bCs/>
          <w:sz w:val="24"/>
          <w:szCs w:val="24"/>
        </w:rPr>
        <w:t xml:space="preserve"> </w:t>
      </w:r>
      <w:r w:rsidR="00722FED" w:rsidRPr="005A7120">
        <w:rPr>
          <w:b/>
          <w:bCs/>
          <w:sz w:val="24"/>
          <w:szCs w:val="24"/>
        </w:rPr>
        <w:t xml:space="preserve">chlorophyll </w:t>
      </w:r>
      <w:r w:rsidR="00722FED" w:rsidRPr="005A7120">
        <w:rPr>
          <w:sz w:val="24"/>
          <w:szCs w:val="24"/>
        </w:rPr>
        <w:t xml:space="preserve">is called </w:t>
      </w:r>
      <w:r w:rsidR="00722FED" w:rsidRPr="005A7120">
        <w:rPr>
          <w:b/>
          <w:bCs/>
          <w:sz w:val="24"/>
          <w:szCs w:val="24"/>
          <w:u w:val="single"/>
        </w:rPr>
        <w:t>parasite</w:t>
      </w:r>
      <w:r w:rsidR="00722FED" w:rsidRPr="005A7120">
        <w:rPr>
          <w:sz w:val="24"/>
          <w:szCs w:val="24"/>
        </w:rPr>
        <w:t>.</w:t>
      </w:r>
    </w:p>
    <w:p w14:paraId="69CB853D" w14:textId="77777777" w:rsidR="00AB0C12" w:rsidRPr="005A7120" w:rsidRDefault="008B6262" w:rsidP="00AB0C12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5A7120">
        <w:rPr>
          <w:sz w:val="24"/>
          <w:szCs w:val="24"/>
        </w:rPr>
        <w:t xml:space="preserve">The plant on which it climbs is called the </w:t>
      </w:r>
      <w:r w:rsidR="008326F0" w:rsidRPr="005A7120">
        <w:rPr>
          <w:b/>
          <w:bCs/>
          <w:sz w:val="24"/>
          <w:szCs w:val="24"/>
          <w:u w:val="single"/>
        </w:rPr>
        <w:t xml:space="preserve">host </w:t>
      </w:r>
      <w:r w:rsidR="008326F0" w:rsidRPr="005A7120">
        <w:rPr>
          <w:sz w:val="24"/>
          <w:szCs w:val="24"/>
        </w:rPr>
        <w:t xml:space="preserve">from which it takes food. </w:t>
      </w:r>
    </w:p>
    <w:p w14:paraId="20C326B6" w14:textId="625453FA" w:rsidR="00E31C10" w:rsidRDefault="005C7817" w:rsidP="000800A7">
      <w:pPr>
        <w:pStyle w:val="ListParagraph"/>
        <w:ind w:left="1440"/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3BBD810B" wp14:editId="3865A278">
            <wp:simplePos x="0" y="0"/>
            <wp:positionH relativeFrom="column">
              <wp:posOffset>883920</wp:posOffset>
            </wp:positionH>
            <wp:positionV relativeFrom="paragraph">
              <wp:posOffset>259080</wp:posOffset>
            </wp:positionV>
            <wp:extent cx="4880610" cy="3637280"/>
            <wp:effectExtent l="0" t="0" r="0" b="1270"/>
            <wp:wrapTopAndBottom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0610" cy="3637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CB5684" w14:textId="0ECBF342" w:rsidR="00757EB1" w:rsidRDefault="00757EB1" w:rsidP="00B67FFE">
      <w:pPr>
        <w:pStyle w:val="ListParagraph"/>
      </w:pPr>
    </w:p>
    <w:p w14:paraId="1E059A7D" w14:textId="55A81C03" w:rsidR="00757EB1" w:rsidRDefault="00757EB1" w:rsidP="00B67FFE">
      <w:pPr>
        <w:pStyle w:val="ListParagraph"/>
      </w:pPr>
    </w:p>
    <w:p w14:paraId="2D478DAF" w14:textId="2D135050" w:rsidR="007E109F" w:rsidRDefault="007E109F" w:rsidP="00B67FFE">
      <w:pPr>
        <w:pStyle w:val="ListParagraph"/>
      </w:pPr>
    </w:p>
    <w:p w14:paraId="58FCC974" w14:textId="74C95069" w:rsidR="007E109F" w:rsidRDefault="007E109F" w:rsidP="00B67FFE">
      <w:pPr>
        <w:pStyle w:val="ListParagraph"/>
      </w:pPr>
    </w:p>
    <w:p w14:paraId="6A1ED436" w14:textId="3BC0166D" w:rsidR="007E109F" w:rsidRDefault="007E109F" w:rsidP="00B67FFE">
      <w:pPr>
        <w:pStyle w:val="ListParagraph"/>
      </w:pPr>
    </w:p>
    <w:p w14:paraId="53292246" w14:textId="6C14A6A0" w:rsidR="007E109F" w:rsidRDefault="007E109F" w:rsidP="00B67FFE">
      <w:pPr>
        <w:pStyle w:val="ListParagraph"/>
      </w:pPr>
    </w:p>
    <w:p w14:paraId="6F49481A" w14:textId="695FF093" w:rsidR="007E109F" w:rsidRDefault="007E109F" w:rsidP="00B67FFE">
      <w:pPr>
        <w:pStyle w:val="ListParagraph"/>
      </w:pPr>
    </w:p>
    <w:p w14:paraId="209D1D3B" w14:textId="46773481" w:rsidR="007E109F" w:rsidRDefault="007E109F" w:rsidP="00B67FFE">
      <w:pPr>
        <w:pStyle w:val="ListParagraph"/>
      </w:pPr>
    </w:p>
    <w:p w14:paraId="66260B0F" w14:textId="5C832241" w:rsidR="007E109F" w:rsidRDefault="007E109F" w:rsidP="00B67FFE">
      <w:pPr>
        <w:pStyle w:val="ListParagraph"/>
      </w:pPr>
    </w:p>
    <w:p w14:paraId="2DC5EF5B" w14:textId="1D7C4470" w:rsidR="007E109F" w:rsidRDefault="007E109F" w:rsidP="00B67FFE">
      <w:pPr>
        <w:pStyle w:val="ListParagraph"/>
      </w:pPr>
    </w:p>
    <w:p w14:paraId="435A3003" w14:textId="75F0CD2F" w:rsidR="007E109F" w:rsidRDefault="007E109F" w:rsidP="00B67FFE">
      <w:pPr>
        <w:pStyle w:val="ListParagraph"/>
      </w:pPr>
    </w:p>
    <w:p w14:paraId="31FC8C12" w14:textId="40965C17" w:rsidR="007E109F" w:rsidRDefault="007E109F" w:rsidP="00B67FFE">
      <w:pPr>
        <w:pStyle w:val="ListParagraph"/>
      </w:pPr>
    </w:p>
    <w:p w14:paraId="6357B81E" w14:textId="373F47F7" w:rsidR="007E109F" w:rsidRDefault="007E109F" w:rsidP="00B67FFE">
      <w:pPr>
        <w:pStyle w:val="ListParagraph"/>
      </w:pPr>
    </w:p>
    <w:p w14:paraId="11B8AC3E" w14:textId="77777777" w:rsidR="007E109F" w:rsidRDefault="007E109F" w:rsidP="00B67FFE">
      <w:pPr>
        <w:pStyle w:val="ListParagraph"/>
      </w:pPr>
    </w:p>
    <w:p w14:paraId="5F5007ED" w14:textId="51C97DBB" w:rsidR="00247118" w:rsidRPr="007E109F" w:rsidRDefault="00247118" w:rsidP="00B67FFE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7E109F">
        <w:rPr>
          <w:sz w:val="24"/>
          <w:szCs w:val="24"/>
        </w:rPr>
        <w:t xml:space="preserve">Few plants may not be green or of some other colour. Trap insects and digest them. </w:t>
      </w:r>
    </w:p>
    <w:p w14:paraId="280CB204" w14:textId="6AE9F4A1" w:rsidR="00853636" w:rsidRPr="007E109F" w:rsidRDefault="00853636" w:rsidP="0045467A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7E109F">
        <w:rPr>
          <w:sz w:val="24"/>
          <w:szCs w:val="24"/>
        </w:rPr>
        <w:t xml:space="preserve">The </w:t>
      </w:r>
      <w:r w:rsidR="002142F2" w:rsidRPr="007E109F">
        <w:rPr>
          <w:sz w:val="24"/>
          <w:szCs w:val="24"/>
        </w:rPr>
        <w:t xml:space="preserve">jug-like structure is the modified part of leaf. </w:t>
      </w:r>
    </w:p>
    <w:p w14:paraId="09985F0C" w14:textId="77777777" w:rsidR="00FB682A" w:rsidRPr="007E109F" w:rsidRDefault="004D2554" w:rsidP="0045467A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7E109F">
        <w:rPr>
          <w:sz w:val="24"/>
          <w:szCs w:val="24"/>
        </w:rPr>
        <w:t>The apex of the leaf forms a lid which can open and close the mouth of the pitcher.</w:t>
      </w:r>
      <w:r w:rsidR="002142F2" w:rsidRPr="007E109F">
        <w:rPr>
          <w:sz w:val="24"/>
          <w:szCs w:val="24"/>
        </w:rPr>
        <w:t xml:space="preserve"> </w:t>
      </w:r>
    </w:p>
    <w:p w14:paraId="17055D13" w14:textId="3206118B" w:rsidR="00973721" w:rsidRPr="007E109F" w:rsidRDefault="002142F2" w:rsidP="0045467A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7E109F">
        <w:rPr>
          <w:sz w:val="24"/>
          <w:szCs w:val="24"/>
        </w:rPr>
        <w:t>Inside the pitcher there are hair which are directed downwards.</w:t>
      </w:r>
    </w:p>
    <w:p w14:paraId="7E1134B7" w14:textId="77777777" w:rsidR="004F27C7" w:rsidRPr="007E109F" w:rsidRDefault="002142F2" w:rsidP="0045467A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7E109F">
        <w:rPr>
          <w:sz w:val="24"/>
          <w:szCs w:val="24"/>
        </w:rPr>
        <w:t xml:space="preserve"> When an insect lands in the pitcher, the lid closes and the trapped insect gets entangled into the hair. </w:t>
      </w:r>
    </w:p>
    <w:p w14:paraId="1BF00B28" w14:textId="77777777" w:rsidR="00A96D38" w:rsidRPr="007E109F" w:rsidRDefault="002142F2" w:rsidP="0045467A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7E109F">
        <w:rPr>
          <w:sz w:val="24"/>
          <w:szCs w:val="24"/>
        </w:rPr>
        <w:t>The lid closes and the insect is trapped.</w:t>
      </w:r>
    </w:p>
    <w:p w14:paraId="189B54B2" w14:textId="095C6F18" w:rsidR="00A96D38" w:rsidRPr="007E109F" w:rsidRDefault="002142F2" w:rsidP="0045467A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7E109F">
        <w:rPr>
          <w:sz w:val="24"/>
          <w:szCs w:val="24"/>
        </w:rPr>
        <w:t>The insect is digested by the digestive juices secreted in the pitcher and its nutrients are absorbed.</w:t>
      </w:r>
    </w:p>
    <w:p w14:paraId="123C5E14" w14:textId="77777777" w:rsidR="00C078FE" w:rsidRPr="007E109F" w:rsidRDefault="002142F2" w:rsidP="00B93ED4">
      <w:pPr>
        <w:pStyle w:val="ListParagraph"/>
        <w:numPr>
          <w:ilvl w:val="0"/>
          <w:numId w:val="6"/>
        </w:numPr>
        <w:rPr>
          <w:b/>
          <w:bCs/>
          <w:sz w:val="24"/>
          <w:szCs w:val="24"/>
          <w:u w:val="single"/>
        </w:rPr>
      </w:pPr>
      <w:r w:rsidRPr="007E109F">
        <w:rPr>
          <w:sz w:val="24"/>
          <w:szCs w:val="24"/>
        </w:rPr>
        <w:t xml:space="preserve">Such insect-eating plants are called </w:t>
      </w:r>
      <w:r w:rsidRPr="007E109F">
        <w:rPr>
          <w:b/>
          <w:bCs/>
          <w:sz w:val="24"/>
          <w:szCs w:val="24"/>
          <w:u w:val="single"/>
        </w:rPr>
        <w:t>insectivorous</w:t>
      </w:r>
      <w:r w:rsidR="00FA5850" w:rsidRPr="007E109F">
        <w:rPr>
          <w:b/>
          <w:bCs/>
          <w:sz w:val="24"/>
          <w:szCs w:val="24"/>
          <w:u w:val="single"/>
        </w:rPr>
        <w:t xml:space="preserve"> </w:t>
      </w:r>
      <w:r w:rsidRPr="007E109F">
        <w:rPr>
          <w:b/>
          <w:bCs/>
          <w:sz w:val="24"/>
          <w:szCs w:val="24"/>
          <w:u w:val="single"/>
        </w:rPr>
        <w:t>plants.</w:t>
      </w:r>
    </w:p>
    <w:p w14:paraId="79033083" w14:textId="36734D1E" w:rsidR="006015C5" w:rsidRPr="00B93ED4" w:rsidRDefault="00CB4412" w:rsidP="00EC1C80">
      <w:pPr>
        <w:pStyle w:val="ListParagraph"/>
        <w:rPr>
          <w:b/>
          <w:bCs/>
          <w:u w:val="single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1250682C" wp14:editId="3B31E976">
            <wp:simplePos x="0" y="0"/>
            <wp:positionH relativeFrom="column">
              <wp:posOffset>461010</wp:posOffset>
            </wp:positionH>
            <wp:positionV relativeFrom="paragraph">
              <wp:posOffset>234950</wp:posOffset>
            </wp:positionV>
            <wp:extent cx="4693920" cy="2469515"/>
            <wp:effectExtent l="0" t="0" r="0" b="6985"/>
            <wp:wrapTopAndBottom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3920" cy="2469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9D260A" w14:textId="253C1108" w:rsidR="003F4BFA" w:rsidRDefault="003F4BFA" w:rsidP="00C2127B">
      <w:pPr>
        <w:pStyle w:val="ListParagraph"/>
        <w:rPr>
          <w:sz w:val="32"/>
          <w:szCs w:val="32"/>
        </w:rPr>
      </w:pPr>
    </w:p>
    <w:p w14:paraId="0C662EBC" w14:textId="471B9912" w:rsidR="005A3CEE" w:rsidRDefault="005A3CEE" w:rsidP="00C2127B">
      <w:pPr>
        <w:pStyle w:val="ListParagraph"/>
        <w:rPr>
          <w:sz w:val="32"/>
          <w:szCs w:val="32"/>
        </w:rPr>
      </w:pPr>
    </w:p>
    <w:p w14:paraId="08CC18EA" w14:textId="18E48687" w:rsidR="005A3CEE" w:rsidRDefault="005A3CEE" w:rsidP="00C2127B">
      <w:pPr>
        <w:pStyle w:val="ListParagraph"/>
        <w:rPr>
          <w:sz w:val="32"/>
          <w:szCs w:val="32"/>
        </w:rPr>
      </w:pPr>
    </w:p>
    <w:p w14:paraId="1209A164" w14:textId="16814396" w:rsidR="005A3CEE" w:rsidRDefault="005A3CEE" w:rsidP="00C2127B">
      <w:pPr>
        <w:pStyle w:val="ListParagraph"/>
        <w:rPr>
          <w:sz w:val="32"/>
          <w:szCs w:val="32"/>
        </w:rPr>
      </w:pPr>
    </w:p>
    <w:p w14:paraId="780A8531" w14:textId="46A48F61" w:rsidR="005A3CEE" w:rsidRDefault="005A3CEE" w:rsidP="00C2127B">
      <w:pPr>
        <w:pStyle w:val="ListParagraph"/>
        <w:rPr>
          <w:sz w:val="32"/>
          <w:szCs w:val="32"/>
        </w:rPr>
      </w:pPr>
    </w:p>
    <w:p w14:paraId="321D4957" w14:textId="289364ED" w:rsidR="005A3CEE" w:rsidRDefault="005A3CEE" w:rsidP="00C2127B">
      <w:pPr>
        <w:pStyle w:val="ListParagraph"/>
        <w:rPr>
          <w:sz w:val="32"/>
          <w:szCs w:val="32"/>
        </w:rPr>
      </w:pPr>
    </w:p>
    <w:p w14:paraId="3993952A" w14:textId="58267BB5" w:rsidR="005A3CEE" w:rsidRDefault="005A3CEE" w:rsidP="00C2127B">
      <w:pPr>
        <w:pStyle w:val="ListParagraph"/>
        <w:rPr>
          <w:sz w:val="32"/>
          <w:szCs w:val="32"/>
        </w:rPr>
      </w:pPr>
    </w:p>
    <w:p w14:paraId="5764A48C" w14:textId="74B4945F" w:rsidR="000800A7" w:rsidRDefault="000800A7" w:rsidP="00C2127B">
      <w:pPr>
        <w:pStyle w:val="ListParagraph"/>
        <w:rPr>
          <w:sz w:val="32"/>
          <w:szCs w:val="32"/>
        </w:rPr>
      </w:pPr>
    </w:p>
    <w:p w14:paraId="4EACF626" w14:textId="5C6BF089" w:rsidR="007E109F" w:rsidRDefault="007E109F" w:rsidP="00C2127B">
      <w:pPr>
        <w:pStyle w:val="ListParagraph"/>
        <w:rPr>
          <w:sz w:val="32"/>
          <w:szCs w:val="32"/>
        </w:rPr>
      </w:pPr>
    </w:p>
    <w:p w14:paraId="1D9A9C4D" w14:textId="4F6AE780" w:rsidR="005A3CEE" w:rsidRPr="00E75249" w:rsidRDefault="005A3CEE" w:rsidP="00E75249">
      <w:pPr>
        <w:rPr>
          <w:sz w:val="32"/>
          <w:szCs w:val="32"/>
        </w:rPr>
      </w:pPr>
    </w:p>
    <w:p w14:paraId="533FF5D0" w14:textId="77777777" w:rsidR="005A3CEE" w:rsidRPr="00C2127B" w:rsidRDefault="005A3CEE" w:rsidP="00C2127B">
      <w:pPr>
        <w:pStyle w:val="ListParagraph"/>
        <w:rPr>
          <w:sz w:val="32"/>
          <w:szCs w:val="32"/>
        </w:rPr>
      </w:pPr>
    </w:p>
    <w:p w14:paraId="3962A59C" w14:textId="1BE75C31" w:rsidR="006618D6" w:rsidRPr="00BB0759" w:rsidRDefault="00BB0759" w:rsidP="00EC1C80">
      <w:pPr>
        <w:pStyle w:val="ListParagraph"/>
        <w:numPr>
          <w:ilvl w:val="0"/>
          <w:numId w:val="14"/>
        </w:numPr>
        <w:rPr>
          <w:sz w:val="36"/>
          <w:szCs w:val="36"/>
        </w:rPr>
      </w:pPr>
      <w:proofErr w:type="spellStart"/>
      <w:r>
        <w:rPr>
          <w:color w:val="C00000"/>
          <w:sz w:val="36"/>
          <w:szCs w:val="36"/>
        </w:rPr>
        <w:t>Saprotrophs</w:t>
      </w:r>
      <w:proofErr w:type="spellEnd"/>
      <w:r>
        <w:rPr>
          <w:color w:val="C00000"/>
          <w:sz w:val="36"/>
          <w:szCs w:val="36"/>
        </w:rPr>
        <w:t>:</w:t>
      </w:r>
    </w:p>
    <w:p w14:paraId="04891196" w14:textId="77777777" w:rsidR="0051763E" w:rsidRPr="007E109F" w:rsidRDefault="0051763E" w:rsidP="00C54869">
      <w:pPr>
        <w:pStyle w:val="ListParagraph"/>
        <w:ind w:left="1440"/>
        <w:rPr>
          <w:sz w:val="24"/>
          <w:szCs w:val="24"/>
        </w:rPr>
      </w:pPr>
    </w:p>
    <w:p w14:paraId="0F2C8774" w14:textId="77777777" w:rsidR="00073A43" w:rsidRPr="007E109F" w:rsidRDefault="0051763E" w:rsidP="00073A43">
      <w:pPr>
        <w:pStyle w:val="ListParagraph"/>
        <w:numPr>
          <w:ilvl w:val="0"/>
          <w:numId w:val="15"/>
        </w:numPr>
        <w:rPr>
          <w:b/>
          <w:bCs/>
          <w:sz w:val="24"/>
          <w:szCs w:val="24"/>
          <w:u w:val="single"/>
        </w:rPr>
      </w:pPr>
      <w:r w:rsidRPr="007E109F">
        <w:rPr>
          <w:sz w:val="24"/>
          <w:szCs w:val="24"/>
        </w:rPr>
        <w:t xml:space="preserve">This mode of nutrition in which organisms take in nutrients from </w:t>
      </w:r>
      <w:r w:rsidRPr="007E109F">
        <w:rPr>
          <w:b/>
          <w:bCs/>
          <w:sz w:val="24"/>
          <w:szCs w:val="24"/>
        </w:rPr>
        <w:t>dead</w:t>
      </w:r>
      <w:r w:rsidRPr="007E109F">
        <w:rPr>
          <w:sz w:val="24"/>
          <w:szCs w:val="24"/>
        </w:rPr>
        <w:t xml:space="preserve"> and </w:t>
      </w:r>
      <w:r w:rsidRPr="007E109F">
        <w:rPr>
          <w:b/>
          <w:bCs/>
          <w:sz w:val="24"/>
          <w:szCs w:val="24"/>
        </w:rPr>
        <w:t>decaying</w:t>
      </w:r>
      <w:r w:rsidRPr="007E109F">
        <w:rPr>
          <w:sz w:val="24"/>
          <w:szCs w:val="24"/>
        </w:rPr>
        <w:t xml:space="preserve"> matter is called </w:t>
      </w:r>
      <w:r w:rsidRPr="007E109F">
        <w:rPr>
          <w:b/>
          <w:bCs/>
          <w:sz w:val="24"/>
          <w:szCs w:val="24"/>
          <w:u w:val="single"/>
        </w:rPr>
        <w:t>saprotrophic nutrition.</w:t>
      </w:r>
    </w:p>
    <w:p w14:paraId="35B7D55C" w14:textId="77777777" w:rsidR="00073A43" w:rsidRPr="007E109F" w:rsidRDefault="00C54869" w:rsidP="00073A43">
      <w:pPr>
        <w:pStyle w:val="ListParagraph"/>
        <w:numPr>
          <w:ilvl w:val="0"/>
          <w:numId w:val="15"/>
        </w:numPr>
        <w:rPr>
          <w:b/>
          <w:bCs/>
          <w:sz w:val="24"/>
          <w:szCs w:val="24"/>
          <w:u w:val="single"/>
        </w:rPr>
      </w:pPr>
      <w:r w:rsidRPr="007E109F">
        <w:rPr>
          <w:sz w:val="24"/>
          <w:szCs w:val="24"/>
        </w:rPr>
        <w:t xml:space="preserve">Such organisms are called </w:t>
      </w:r>
      <w:proofErr w:type="spellStart"/>
      <w:r w:rsidRPr="007E109F">
        <w:rPr>
          <w:sz w:val="24"/>
          <w:szCs w:val="24"/>
        </w:rPr>
        <w:t>saprotrophs</w:t>
      </w:r>
      <w:proofErr w:type="spellEnd"/>
      <w:r w:rsidRPr="007E109F">
        <w:rPr>
          <w:sz w:val="24"/>
          <w:szCs w:val="24"/>
        </w:rPr>
        <w:t>.</w:t>
      </w:r>
    </w:p>
    <w:p w14:paraId="5CD95C05" w14:textId="77777777" w:rsidR="00550A3C" w:rsidRPr="007E109F" w:rsidRDefault="00654D68" w:rsidP="00550A3C">
      <w:pPr>
        <w:pStyle w:val="ListParagraph"/>
        <w:numPr>
          <w:ilvl w:val="0"/>
          <w:numId w:val="15"/>
        </w:numPr>
        <w:rPr>
          <w:b/>
          <w:bCs/>
          <w:sz w:val="24"/>
          <w:szCs w:val="24"/>
          <w:u w:val="single"/>
        </w:rPr>
      </w:pPr>
      <w:r w:rsidRPr="007E109F">
        <w:rPr>
          <w:sz w:val="24"/>
          <w:szCs w:val="24"/>
        </w:rPr>
        <w:t xml:space="preserve">Example, </w:t>
      </w:r>
      <w:r w:rsidR="00C54869" w:rsidRPr="007E109F">
        <w:rPr>
          <w:b/>
          <w:bCs/>
          <w:sz w:val="24"/>
          <w:szCs w:val="24"/>
        </w:rPr>
        <w:t>Fungi</w:t>
      </w:r>
      <w:r w:rsidR="00C54869" w:rsidRPr="007E109F">
        <w:rPr>
          <w:sz w:val="24"/>
          <w:szCs w:val="24"/>
        </w:rPr>
        <w:t xml:space="preserve"> grow on pickles, leather, clothes and other articles in hot and humid weather for long time.</w:t>
      </w:r>
    </w:p>
    <w:p w14:paraId="59998067" w14:textId="77777777" w:rsidR="00E22771" w:rsidRPr="007E109F" w:rsidRDefault="00C54869" w:rsidP="00E22771">
      <w:pPr>
        <w:pStyle w:val="ListParagraph"/>
        <w:numPr>
          <w:ilvl w:val="0"/>
          <w:numId w:val="15"/>
        </w:numPr>
        <w:rPr>
          <w:b/>
          <w:bCs/>
          <w:sz w:val="24"/>
          <w:szCs w:val="24"/>
          <w:u w:val="single"/>
        </w:rPr>
      </w:pPr>
      <w:r w:rsidRPr="007E109F">
        <w:rPr>
          <w:sz w:val="24"/>
          <w:szCs w:val="24"/>
        </w:rPr>
        <w:t xml:space="preserve">During the rainy season they spoil many things. </w:t>
      </w:r>
    </w:p>
    <w:p w14:paraId="53E55E66" w14:textId="77777777" w:rsidR="00E22771" w:rsidRPr="007E109F" w:rsidRDefault="00C54869" w:rsidP="00E22771">
      <w:pPr>
        <w:pStyle w:val="ListParagraph"/>
        <w:numPr>
          <w:ilvl w:val="0"/>
          <w:numId w:val="15"/>
        </w:numPr>
        <w:rPr>
          <w:b/>
          <w:bCs/>
          <w:sz w:val="24"/>
          <w:szCs w:val="24"/>
          <w:u w:val="single"/>
        </w:rPr>
      </w:pPr>
      <w:r w:rsidRPr="007E109F">
        <w:rPr>
          <w:sz w:val="24"/>
          <w:szCs w:val="24"/>
        </w:rPr>
        <w:t xml:space="preserve">The fungal spores are generally present in the air. </w:t>
      </w:r>
    </w:p>
    <w:p w14:paraId="0FA9ED60" w14:textId="031CBDEA" w:rsidR="00C54869" w:rsidRPr="007E109F" w:rsidRDefault="00C54869" w:rsidP="00E22771">
      <w:pPr>
        <w:pStyle w:val="ListParagraph"/>
        <w:numPr>
          <w:ilvl w:val="0"/>
          <w:numId w:val="15"/>
        </w:numPr>
        <w:rPr>
          <w:b/>
          <w:bCs/>
          <w:sz w:val="24"/>
          <w:szCs w:val="24"/>
          <w:u w:val="single"/>
        </w:rPr>
      </w:pPr>
      <w:r w:rsidRPr="007E109F">
        <w:rPr>
          <w:sz w:val="24"/>
          <w:szCs w:val="24"/>
        </w:rPr>
        <w:t xml:space="preserve">When they land on wet and warm things they germinate and grow. </w:t>
      </w:r>
    </w:p>
    <w:p w14:paraId="00AE6878" w14:textId="5A72932F" w:rsidR="00755DCB" w:rsidRPr="007E109F" w:rsidRDefault="00E60B1B" w:rsidP="00E22771">
      <w:pPr>
        <w:pStyle w:val="ListParagraph"/>
        <w:numPr>
          <w:ilvl w:val="0"/>
          <w:numId w:val="15"/>
        </w:numPr>
        <w:rPr>
          <w:b/>
          <w:bCs/>
          <w:sz w:val="24"/>
          <w:szCs w:val="24"/>
          <w:u w:val="single"/>
        </w:rPr>
      </w:pPr>
      <w:r w:rsidRPr="007E109F">
        <w:rPr>
          <w:sz w:val="24"/>
          <w:szCs w:val="24"/>
        </w:rPr>
        <w:t>Examples of</w:t>
      </w:r>
      <w:r w:rsidR="00CD2AF5" w:rsidRPr="007E109F">
        <w:rPr>
          <w:sz w:val="24"/>
          <w:szCs w:val="24"/>
        </w:rPr>
        <w:t xml:space="preserve"> fungi are </w:t>
      </w:r>
      <w:r w:rsidR="0068242A" w:rsidRPr="007E109F">
        <w:rPr>
          <w:b/>
          <w:bCs/>
          <w:sz w:val="24"/>
          <w:szCs w:val="24"/>
        </w:rPr>
        <w:t>Mushrooms</w:t>
      </w:r>
      <w:r w:rsidR="0068242A" w:rsidRPr="007E109F">
        <w:rPr>
          <w:sz w:val="24"/>
          <w:szCs w:val="24"/>
        </w:rPr>
        <w:t xml:space="preserve"> and </w:t>
      </w:r>
      <w:r w:rsidR="00BE2ED2" w:rsidRPr="007E109F">
        <w:rPr>
          <w:b/>
          <w:bCs/>
          <w:sz w:val="24"/>
          <w:szCs w:val="24"/>
        </w:rPr>
        <w:t>fluffy</w:t>
      </w:r>
      <w:r w:rsidR="00BE2ED2" w:rsidRPr="007E109F">
        <w:rPr>
          <w:sz w:val="24"/>
          <w:szCs w:val="24"/>
        </w:rPr>
        <w:t xml:space="preserve"> </w:t>
      </w:r>
      <w:r w:rsidR="00BE2ED2" w:rsidRPr="007E109F">
        <w:rPr>
          <w:b/>
          <w:bCs/>
          <w:sz w:val="24"/>
          <w:szCs w:val="24"/>
        </w:rPr>
        <w:t>umbrella</w:t>
      </w:r>
      <w:r w:rsidR="0024102F" w:rsidRPr="007E109F">
        <w:rPr>
          <w:sz w:val="24"/>
          <w:szCs w:val="24"/>
        </w:rPr>
        <w:t xml:space="preserve"> growing in moist soils or on rotting wood during the rainy season.</w:t>
      </w:r>
    </w:p>
    <w:p w14:paraId="05042D55" w14:textId="3AF70831" w:rsidR="00C54869" w:rsidRPr="007E109F" w:rsidRDefault="00BB0759" w:rsidP="004800EC">
      <w:pPr>
        <w:pStyle w:val="ListParagraph"/>
        <w:ind w:left="1440"/>
        <w:rPr>
          <w:sz w:val="24"/>
          <w:szCs w:val="24"/>
        </w:rPr>
      </w:pPr>
      <w:r w:rsidRPr="007E109F">
        <w:rPr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56AC21EB" wp14:editId="1DC77BDD">
            <wp:simplePos x="0" y="0"/>
            <wp:positionH relativeFrom="column">
              <wp:posOffset>929005</wp:posOffset>
            </wp:positionH>
            <wp:positionV relativeFrom="paragraph">
              <wp:posOffset>2884170</wp:posOffset>
            </wp:positionV>
            <wp:extent cx="4051300" cy="2274570"/>
            <wp:effectExtent l="0" t="0" r="6350" b="0"/>
            <wp:wrapTopAndBottom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1300" cy="227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E109F">
        <w:rPr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15143B88" wp14:editId="65D3542B">
            <wp:simplePos x="0" y="0"/>
            <wp:positionH relativeFrom="column">
              <wp:posOffset>3174365</wp:posOffset>
            </wp:positionH>
            <wp:positionV relativeFrom="paragraph">
              <wp:posOffset>260350</wp:posOffset>
            </wp:positionV>
            <wp:extent cx="3077845" cy="2505075"/>
            <wp:effectExtent l="0" t="0" r="8255" b="9525"/>
            <wp:wrapTopAndBottom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7845" cy="2505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E109F">
        <w:rPr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1488A22A" wp14:editId="15A59498">
            <wp:simplePos x="0" y="0"/>
            <wp:positionH relativeFrom="column">
              <wp:posOffset>-171450</wp:posOffset>
            </wp:positionH>
            <wp:positionV relativeFrom="paragraph">
              <wp:posOffset>349250</wp:posOffset>
            </wp:positionV>
            <wp:extent cx="2999740" cy="2378710"/>
            <wp:effectExtent l="0" t="0" r="0" b="254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9740" cy="237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4F4A83" w14:textId="3D853961" w:rsidR="00220E08" w:rsidRPr="007E109F" w:rsidRDefault="00220E08" w:rsidP="004800EC">
      <w:pPr>
        <w:pStyle w:val="ListParagraph"/>
        <w:ind w:left="1440"/>
        <w:rPr>
          <w:sz w:val="24"/>
          <w:szCs w:val="24"/>
        </w:rPr>
      </w:pPr>
    </w:p>
    <w:p w14:paraId="734702DA" w14:textId="248F70AD" w:rsidR="008B6262" w:rsidRDefault="008B6262" w:rsidP="004800EC">
      <w:pPr>
        <w:pStyle w:val="ListParagraph"/>
        <w:ind w:left="1440"/>
      </w:pPr>
    </w:p>
    <w:p w14:paraId="0FE76476" w14:textId="07CA6FBC" w:rsidR="00CA021D" w:rsidRDefault="00F529EF" w:rsidP="00CA021D">
      <w:pPr>
        <w:pStyle w:val="ListParagraph"/>
        <w:numPr>
          <w:ilvl w:val="0"/>
          <w:numId w:val="17"/>
        </w:numPr>
      </w:pPr>
      <w:r>
        <w:t xml:space="preserve">Some organisms live together and share both </w:t>
      </w:r>
      <w:r w:rsidRPr="0062669A">
        <w:rPr>
          <w:b/>
          <w:bCs/>
        </w:rPr>
        <w:t>shelter</w:t>
      </w:r>
      <w:r>
        <w:t xml:space="preserve"> and </w:t>
      </w:r>
      <w:r w:rsidRPr="0062669A">
        <w:rPr>
          <w:b/>
          <w:bCs/>
        </w:rPr>
        <w:t>nutrients</w:t>
      </w:r>
      <w:r>
        <w:t xml:space="preserve">. This relationship is called </w:t>
      </w:r>
      <w:r w:rsidRPr="004A76BA">
        <w:rPr>
          <w:b/>
          <w:bCs/>
          <w:u w:val="single"/>
        </w:rPr>
        <w:t>symbiosis</w:t>
      </w:r>
      <w:r>
        <w:t xml:space="preserve">.  </w:t>
      </w:r>
    </w:p>
    <w:p w14:paraId="4D0B7857" w14:textId="77777777" w:rsidR="00571EBB" w:rsidRDefault="002763B0" w:rsidP="00571EBB">
      <w:pPr>
        <w:pStyle w:val="ListParagraph"/>
        <w:numPr>
          <w:ilvl w:val="0"/>
          <w:numId w:val="17"/>
        </w:numPr>
      </w:pPr>
      <w:r>
        <w:t>E</w:t>
      </w:r>
      <w:r w:rsidR="00F529EF">
        <w:t xml:space="preserve">xample, </w:t>
      </w:r>
      <w:r w:rsidR="001A58BD">
        <w:t>some</w:t>
      </w:r>
      <w:r w:rsidR="00F529EF">
        <w:t xml:space="preserve"> fungi live inside the roots of plants. The plants provide nutrients to the fungus and the fungus provides water and certain nutrients.</w:t>
      </w:r>
    </w:p>
    <w:p w14:paraId="162FA8AD" w14:textId="77777777" w:rsidR="00E60B1B" w:rsidRDefault="00F529EF" w:rsidP="00E60B1B">
      <w:pPr>
        <w:pStyle w:val="ListParagraph"/>
        <w:numPr>
          <w:ilvl w:val="0"/>
          <w:numId w:val="17"/>
        </w:numPr>
      </w:pPr>
      <w:r>
        <w:t xml:space="preserve">In organisms called </w:t>
      </w:r>
      <w:r w:rsidRPr="00571EBB">
        <w:rPr>
          <w:b/>
          <w:bCs/>
        </w:rPr>
        <w:t>lichens</w:t>
      </w:r>
      <w:r>
        <w:t>, a chlorophyll-containing alga, and a fungus live together.</w:t>
      </w:r>
    </w:p>
    <w:p w14:paraId="07DF23C5" w14:textId="2E043513" w:rsidR="00F529EF" w:rsidRDefault="00F529EF" w:rsidP="00E60B1B">
      <w:pPr>
        <w:pStyle w:val="ListParagraph"/>
        <w:numPr>
          <w:ilvl w:val="0"/>
          <w:numId w:val="17"/>
        </w:numPr>
      </w:pPr>
      <w:r>
        <w:t>The fungus provides shelter, water and minerals to the alga and the alga prepares and provides food to the fungus.</w:t>
      </w:r>
    </w:p>
    <w:p w14:paraId="7274F324" w14:textId="0BA092BC" w:rsidR="00266D70" w:rsidRDefault="00266D70" w:rsidP="00266D70">
      <w:pPr>
        <w:pStyle w:val="ListParagraph"/>
      </w:pPr>
    </w:p>
    <w:p w14:paraId="2A29E414" w14:textId="241FAC6F" w:rsidR="00266D70" w:rsidRDefault="00266D70" w:rsidP="00266D70">
      <w:pPr>
        <w:pStyle w:val="ListParagraph"/>
      </w:pPr>
    </w:p>
    <w:p w14:paraId="63DAD736" w14:textId="4EBD3DF7" w:rsidR="00266D70" w:rsidRPr="00CB5143" w:rsidRDefault="00266D70" w:rsidP="001147FF">
      <w:pPr>
        <w:pStyle w:val="ListParagraph"/>
        <w:numPr>
          <w:ilvl w:val="0"/>
          <w:numId w:val="18"/>
        </w:numPr>
        <w:rPr>
          <w:color w:val="C00000"/>
          <w:sz w:val="36"/>
          <w:szCs w:val="36"/>
        </w:rPr>
      </w:pPr>
      <w:r w:rsidRPr="00CB5143">
        <w:rPr>
          <w:color w:val="C00000"/>
          <w:sz w:val="36"/>
          <w:szCs w:val="36"/>
        </w:rPr>
        <w:t xml:space="preserve">How nutrients are replenished in the </w:t>
      </w:r>
      <w:r w:rsidR="001147FF" w:rsidRPr="00CB5143">
        <w:rPr>
          <w:color w:val="C00000"/>
          <w:sz w:val="36"/>
          <w:szCs w:val="36"/>
        </w:rPr>
        <w:t>soil:</w:t>
      </w:r>
    </w:p>
    <w:p w14:paraId="6F0D8AAA" w14:textId="77777777" w:rsidR="00266D70" w:rsidRDefault="00266D70" w:rsidP="00266D70">
      <w:pPr>
        <w:pStyle w:val="ListParagraph"/>
      </w:pPr>
    </w:p>
    <w:p w14:paraId="44D2964B" w14:textId="77777777" w:rsidR="005A1D1F" w:rsidRDefault="00A02C77" w:rsidP="00A02C77">
      <w:pPr>
        <w:pStyle w:val="ListParagraph"/>
        <w:numPr>
          <w:ilvl w:val="0"/>
          <w:numId w:val="19"/>
        </w:numPr>
      </w:pPr>
      <w:r>
        <w:t>P</w:t>
      </w:r>
      <w:r w:rsidR="00266D70">
        <w:t>lants absorb minerals and nutrients from the soil. So, their amounts in the soil keep on declining.</w:t>
      </w:r>
    </w:p>
    <w:p w14:paraId="06D320EF" w14:textId="77777777" w:rsidR="00954A58" w:rsidRDefault="00266D70" w:rsidP="00954A58">
      <w:pPr>
        <w:pStyle w:val="ListParagraph"/>
        <w:numPr>
          <w:ilvl w:val="0"/>
          <w:numId w:val="19"/>
        </w:numPr>
      </w:pPr>
      <w:r>
        <w:t xml:space="preserve">Fertilisers and manures contain nutrients such as nitrogen, potassium, phosphorous, etc. </w:t>
      </w:r>
    </w:p>
    <w:p w14:paraId="48421536" w14:textId="77777777" w:rsidR="00A807DE" w:rsidRDefault="00266D70" w:rsidP="00A807DE">
      <w:pPr>
        <w:pStyle w:val="ListParagraph"/>
        <w:numPr>
          <w:ilvl w:val="0"/>
          <w:numId w:val="19"/>
        </w:numPr>
      </w:pPr>
      <w:r>
        <w:t xml:space="preserve">These nutrients need to be added from time to time to enrich the soil. </w:t>
      </w:r>
    </w:p>
    <w:p w14:paraId="7D58086D" w14:textId="77777777" w:rsidR="006E2F39" w:rsidRDefault="00266D70" w:rsidP="00A807DE">
      <w:pPr>
        <w:pStyle w:val="ListParagraph"/>
        <w:numPr>
          <w:ilvl w:val="0"/>
          <w:numId w:val="19"/>
        </w:numPr>
      </w:pPr>
      <w:r>
        <w:t>Usually crop plants absorb a lot of nitrogen and the soil becomes deficient in nitrogen.</w:t>
      </w:r>
    </w:p>
    <w:p w14:paraId="2C6F9624" w14:textId="32243852" w:rsidR="006E2F39" w:rsidRDefault="00266D70" w:rsidP="00A807DE">
      <w:pPr>
        <w:pStyle w:val="ListParagraph"/>
        <w:numPr>
          <w:ilvl w:val="0"/>
          <w:numId w:val="19"/>
        </w:numPr>
      </w:pPr>
      <w:r>
        <w:t xml:space="preserve">They need nitrogen in a soluble form. </w:t>
      </w:r>
    </w:p>
    <w:p w14:paraId="6AEE0654" w14:textId="77777777" w:rsidR="00F77079" w:rsidRDefault="00266D70" w:rsidP="00A807DE">
      <w:pPr>
        <w:pStyle w:val="ListParagraph"/>
        <w:numPr>
          <w:ilvl w:val="0"/>
          <w:numId w:val="19"/>
        </w:numPr>
      </w:pPr>
      <w:r>
        <w:t xml:space="preserve">The </w:t>
      </w:r>
      <w:r w:rsidRPr="006E2F39">
        <w:rPr>
          <w:b/>
          <w:bCs/>
        </w:rPr>
        <w:t>bacterium</w:t>
      </w:r>
      <w:r>
        <w:t xml:space="preserve"> called </w:t>
      </w:r>
      <w:r w:rsidRPr="006E2F39">
        <w:rPr>
          <w:b/>
          <w:bCs/>
          <w:u w:val="single"/>
        </w:rPr>
        <w:t>Rhizobium</w:t>
      </w:r>
      <w:r>
        <w:t xml:space="preserve"> can take atmospheric nitrogen and convert it into a usable form. </w:t>
      </w:r>
    </w:p>
    <w:p w14:paraId="6523E4AC" w14:textId="77777777" w:rsidR="00F77079" w:rsidRDefault="00266D70" w:rsidP="00A807DE">
      <w:pPr>
        <w:pStyle w:val="ListParagraph"/>
        <w:numPr>
          <w:ilvl w:val="0"/>
          <w:numId w:val="19"/>
        </w:numPr>
      </w:pPr>
      <w:r>
        <w:t xml:space="preserve">But Rhizobium cannot make its own food. </w:t>
      </w:r>
    </w:p>
    <w:p w14:paraId="3B1B0687" w14:textId="77777777" w:rsidR="00F77079" w:rsidRDefault="00F77079" w:rsidP="00A807DE">
      <w:pPr>
        <w:pStyle w:val="ListParagraph"/>
        <w:numPr>
          <w:ilvl w:val="0"/>
          <w:numId w:val="19"/>
        </w:numPr>
      </w:pPr>
      <w:r>
        <w:t>I</w:t>
      </w:r>
      <w:r w:rsidR="00266D70">
        <w:t xml:space="preserve">t lives in the roots of gram, peas, moong, beans and other legumes and provides them with nitrogen. </w:t>
      </w:r>
    </w:p>
    <w:p w14:paraId="34C52A4B" w14:textId="711D6165" w:rsidR="00F77079" w:rsidRDefault="00266D70" w:rsidP="00A807DE">
      <w:pPr>
        <w:pStyle w:val="ListParagraph"/>
        <w:numPr>
          <w:ilvl w:val="0"/>
          <w:numId w:val="19"/>
        </w:numPr>
      </w:pPr>
      <w:r>
        <w:t>In return, the plants provide food and shelter to the bacteria.</w:t>
      </w:r>
    </w:p>
    <w:p w14:paraId="6DC35FA5" w14:textId="3DAE22A1" w:rsidR="00266D70" w:rsidRDefault="00266D70" w:rsidP="00266D70">
      <w:pPr>
        <w:pStyle w:val="ListParagraph"/>
        <w:numPr>
          <w:ilvl w:val="0"/>
          <w:numId w:val="19"/>
        </w:numPr>
      </w:pPr>
      <w:r>
        <w:t xml:space="preserve"> </w:t>
      </w:r>
      <w:r w:rsidR="00F77079">
        <w:t>Hence</w:t>
      </w:r>
      <w:r>
        <w:t xml:space="preserve">, have a </w:t>
      </w:r>
      <w:r w:rsidRPr="00416795">
        <w:rPr>
          <w:b/>
          <w:bCs/>
        </w:rPr>
        <w:t>symbiotic</w:t>
      </w:r>
      <w:r>
        <w:t xml:space="preserve"> </w:t>
      </w:r>
      <w:r w:rsidRPr="00416795">
        <w:rPr>
          <w:b/>
          <w:bCs/>
        </w:rPr>
        <w:t>relationship</w:t>
      </w:r>
      <w:r>
        <w:t xml:space="preserve">. </w:t>
      </w:r>
    </w:p>
    <w:sectPr w:rsidR="00266D70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5FBC6F" w14:textId="77777777" w:rsidR="00EF5032" w:rsidRDefault="00EF5032" w:rsidP="00C2127B">
      <w:pPr>
        <w:spacing w:after="0" w:line="240" w:lineRule="auto"/>
      </w:pPr>
      <w:r>
        <w:separator/>
      </w:r>
    </w:p>
  </w:endnote>
  <w:endnote w:type="continuationSeparator" w:id="0">
    <w:p w14:paraId="733986AE" w14:textId="77777777" w:rsidR="00EF5032" w:rsidRDefault="00EF5032" w:rsidP="00C212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72323C" w14:textId="77777777" w:rsidR="00D544C4" w:rsidRDefault="00D544C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549090" w14:textId="77777777" w:rsidR="00D544C4" w:rsidRDefault="00D544C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9F0AC4" w14:textId="77777777" w:rsidR="00D544C4" w:rsidRDefault="00D544C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648F6D" w14:textId="77777777" w:rsidR="00EF5032" w:rsidRDefault="00EF5032" w:rsidP="00C2127B">
      <w:pPr>
        <w:spacing w:after="0" w:line="240" w:lineRule="auto"/>
      </w:pPr>
      <w:r>
        <w:separator/>
      </w:r>
    </w:p>
  </w:footnote>
  <w:footnote w:type="continuationSeparator" w:id="0">
    <w:p w14:paraId="48A2CD0B" w14:textId="77777777" w:rsidR="00EF5032" w:rsidRDefault="00EF5032" w:rsidP="00C212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5944AE" w14:textId="77777777" w:rsidR="00D544C4" w:rsidRDefault="00D544C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D8BCCC" w14:textId="77777777" w:rsidR="00D544C4" w:rsidRDefault="00D544C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A36F94" w14:textId="77777777" w:rsidR="00D544C4" w:rsidRDefault="00D544C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7B7891"/>
    <w:multiLevelType w:val="hybridMultilevel"/>
    <w:tmpl w:val="31FE287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B94768"/>
    <w:multiLevelType w:val="hybridMultilevel"/>
    <w:tmpl w:val="6D3AB7FC"/>
    <w:lvl w:ilvl="0" w:tplc="0409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0A8073DD"/>
    <w:multiLevelType w:val="hybridMultilevel"/>
    <w:tmpl w:val="77CE77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D5128A"/>
    <w:multiLevelType w:val="hybridMultilevel"/>
    <w:tmpl w:val="DFA6A8C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552CDF"/>
    <w:multiLevelType w:val="hybridMultilevel"/>
    <w:tmpl w:val="E53267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4FA605F"/>
    <w:multiLevelType w:val="hybridMultilevel"/>
    <w:tmpl w:val="E5767D90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19673368"/>
    <w:multiLevelType w:val="hybridMultilevel"/>
    <w:tmpl w:val="4390769A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42E14D0"/>
    <w:multiLevelType w:val="hybridMultilevel"/>
    <w:tmpl w:val="189ECB9A"/>
    <w:lvl w:ilvl="0" w:tplc="543035E6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3F461C"/>
    <w:multiLevelType w:val="hybridMultilevel"/>
    <w:tmpl w:val="95428386"/>
    <w:lvl w:ilvl="0" w:tplc="2FE6D9A8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  <w:color w:val="C00000"/>
        <w:sz w:val="32"/>
        <w:szCs w:val="32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AE23150"/>
    <w:multiLevelType w:val="hybridMultilevel"/>
    <w:tmpl w:val="04D0E2D4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B323651"/>
    <w:multiLevelType w:val="hybridMultilevel"/>
    <w:tmpl w:val="03063CD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12A3051"/>
    <w:multiLevelType w:val="hybridMultilevel"/>
    <w:tmpl w:val="9092C4B0"/>
    <w:lvl w:ilvl="0" w:tplc="140EC38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C00000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0B0160"/>
    <w:multiLevelType w:val="hybridMultilevel"/>
    <w:tmpl w:val="9532498A"/>
    <w:lvl w:ilvl="0" w:tplc="8D381B9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C00000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651E37"/>
    <w:multiLevelType w:val="hybridMultilevel"/>
    <w:tmpl w:val="BEB8175E"/>
    <w:lvl w:ilvl="0" w:tplc="0409000B">
      <w:start w:val="1"/>
      <w:numFmt w:val="bullet"/>
      <w:lvlText w:val="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4" w15:restartNumberingAfterBreak="0">
    <w:nsid w:val="4F45436C"/>
    <w:multiLevelType w:val="hybridMultilevel"/>
    <w:tmpl w:val="AC527B7E"/>
    <w:lvl w:ilvl="0" w:tplc="0D805E3C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C00000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B9137E"/>
    <w:multiLevelType w:val="hybridMultilevel"/>
    <w:tmpl w:val="DE68D9A4"/>
    <w:lvl w:ilvl="0" w:tplc="FA867D68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C37A31"/>
    <w:multiLevelType w:val="hybridMultilevel"/>
    <w:tmpl w:val="8A902846"/>
    <w:lvl w:ilvl="0" w:tplc="5AC8172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C00000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65CDF"/>
    <w:multiLevelType w:val="hybridMultilevel"/>
    <w:tmpl w:val="55923F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DEA14B7"/>
    <w:multiLevelType w:val="hybridMultilevel"/>
    <w:tmpl w:val="7C3C6C24"/>
    <w:lvl w:ilvl="0" w:tplc="40CADC22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  <w:color w:val="C00000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 w15:restartNumberingAfterBreak="0">
    <w:nsid w:val="6CF83FB6"/>
    <w:multiLevelType w:val="hybridMultilevel"/>
    <w:tmpl w:val="E3A83D3C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6D7C00A7"/>
    <w:multiLevelType w:val="hybridMultilevel"/>
    <w:tmpl w:val="832ED994"/>
    <w:lvl w:ilvl="0" w:tplc="B9CE9846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  <w:color w:val="C00000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 w15:restartNumberingAfterBreak="0">
    <w:nsid w:val="72933E26"/>
    <w:multiLevelType w:val="hybridMultilevel"/>
    <w:tmpl w:val="C4C0B48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3B11584"/>
    <w:multiLevelType w:val="hybridMultilevel"/>
    <w:tmpl w:val="73FC07E6"/>
    <w:lvl w:ilvl="0" w:tplc="54B055E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C00000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5257081"/>
    <w:multiLevelType w:val="hybridMultilevel"/>
    <w:tmpl w:val="9274E946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756A390B"/>
    <w:multiLevelType w:val="hybridMultilevel"/>
    <w:tmpl w:val="A7FC11C8"/>
    <w:lvl w:ilvl="0" w:tplc="62F2627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C00000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B345E30"/>
    <w:multiLevelType w:val="hybridMultilevel"/>
    <w:tmpl w:val="7FF421E2"/>
    <w:lvl w:ilvl="0" w:tplc="2F08C414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C00000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B647FBA"/>
    <w:multiLevelType w:val="hybridMultilevel"/>
    <w:tmpl w:val="B310FF68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7" w15:restartNumberingAfterBreak="0">
    <w:nsid w:val="7EAB36E4"/>
    <w:multiLevelType w:val="hybridMultilevel"/>
    <w:tmpl w:val="F2DC6E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287156365">
    <w:abstractNumId w:val="17"/>
  </w:num>
  <w:num w:numId="2" w16cid:durableId="846334457">
    <w:abstractNumId w:val="10"/>
  </w:num>
  <w:num w:numId="3" w16cid:durableId="866680216">
    <w:abstractNumId w:val="2"/>
  </w:num>
  <w:num w:numId="4" w16cid:durableId="585308401">
    <w:abstractNumId w:val="6"/>
  </w:num>
  <w:num w:numId="5" w16cid:durableId="624311233">
    <w:abstractNumId w:val="1"/>
  </w:num>
  <w:num w:numId="6" w16cid:durableId="165486274">
    <w:abstractNumId w:val="11"/>
  </w:num>
  <w:num w:numId="7" w16cid:durableId="317419400">
    <w:abstractNumId w:val="3"/>
  </w:num>
  <w:num w:numId="8" w16cid:durableId="1134253411">
    <w:abstractNumId w:val="23"/>
  </w:num>
  <w:num w:numId="9" w16cid:durableId="1943872501">
    <w:abstractNumId w:val="8"/>
  </w:num>
  <w:num w:numId="10" w16cid:durableId="134958444">
    <w:abstractNumId w:val="26"/>
  </w:num>
  <w:num w:numId="11" w16cid:durableId="658654414">
    <w:abstractNumId w:val="13"/>
  </w:num>
  <w:num w:numId="12" w16cid:durableId="1999846202">
    <w:abstractNumId w:val="18"/>
  </w:num>
  <w:num w:numId="13" w16cid:durableId="1905142018">
    <w:abstractNumId w:val="20"/>
  </w:num>
  <w:num w:numId="14" w16cid:durableId="136265493">
    <w:abstractNumId w:val="15"/>
  </w:num>
  <w:num w:numId="15" w16cid:durableId="1944915888">
    <w:abstractNumId w:val="25"/>
  </w:num>
  <w:num w:numId="16" w16cid:durableId="1198853901">
    <w:abstractNumId w:val="5"/>
  </w:num>
  <w:num w:numId="17" w16cid:durableId="1108504929">
    <w:abstractNumId w:val="22"/>
  </w:num>
  <w:num w:numId="18" w16cid:durableId="1565875386">
    <w:abstractNumId w:val="0"/>
  </w:num>
  <w:num w:numId="19" w16cid:durableId="1045131623">
    <w:abstractNumId w:val="16"/>
  </w:num>
  <w:num w:numId="20" w16cid:durableId="1178078684">
    <w:abstractNumId w:val="19"/>
  </w:num>
  <w:num w:numId="21" w16cid:durableId="2017535874">
    <w:abstractNumId w:val="21"/>
  </w:num>
  <w:num w:numId="22" w16cid:durableId="522675034">
    <w:abstractNumId w:val="7"/>
  </w:num>
  <w:num w:numId="23" w16cid:durableId="861241040">
    <w:abstractNumId w:val="14"/>
  </w:num>
  <w:num w:numId="24" w16cid:durableId="119761262">
    <w:abstractNumId w:val="27"/>
  </w:num>
  <w:num w:numId="25" w16cid:durableId="767392382">
    <w:abstractNumId w:val="4"/>
  </w:num>
  <w:num w:numId="26" w16cid:durableId="786849182">
    <w:abstractNumId w:val="9"/>
  </w:num>
  <w:num w:numId="27" w16cid:durableId="357508339">
    <w:abstractNumId w:val="12"/>
  </w:num>
  <w:num w:numId="28" w16cid:durableId="165483884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22"/>
  <w:proofState w:spelling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262"/>
    <w:rsid w:val="00010217"/>
    <w:rsid w:val="00010357"/>
    <w:rsid w:val="00011A27"/>
    <w:rsid w:val="000309D1"/>
    <w:rsid w:val="00031A6B"/>
    <w:rsid w:val="00052721"/>
    <w:rsid w:val="0005504E"/>
    <w:rsid w:val="000625A1"/>
    <w:rsid w:val="00062A41"/>
    <w:rsid w:val="00073A43"/>
    <w:rsid w:val="000800A7"/>
    <w:rsid w:val="0008383B"/>
    <w:rsid w:val="00086049"/>
    <w:rsid w:val="00090913"/>
    <w:rsid w:val="00091FD6"/>
    <w:rsid w:val="000931B6"/>
    <w:rsid w:val="000A1DC0"/>
    <w:rsid w:val="000D3B34"/>
    <w:rsid w:val="000D4FA7"/>
    <w:rsid w:val="000E0A2D"/>
    <w:rsid w:val="000E32B3"/>
    <w:rsid w:val="000F04B9"/>
    <w:rsid w:val="000F36C4"/>
    <w:rsid w:val="000F6B82"/>
    <w:rsid w:val="00114718"/>
    <w:rsid w:val="001147FF"/>
    <w:rsid w:val="00124DBB"/>
    <w:rsid w:val="00134C34"/>
    <w:rsid w:val="00141C1A"/>
    <w:rsid w:val="001428B9"/>
    <w:rsid w:val="001545C4"/>
    <w:rsid w:val="00165C2D"/>
    <w:rsid w:val="0017043A"/>
    <w:rsid w:val="00176C55"/>
    <w:rsid w:val="0018304C"/>
    <w:rsid w:val="00185110"/>
    <w:rsid w:val="001853D3"/>
    <w:rsid w:val="001A58BD"/>
    <w:rsid w:val="001B76FC"/>
    <w:rsid w:val="001C3053"/>
    <w:rsid w:val="001D34AD"/>
    <w:rsid w:val="00211AF4"/>
    <w:rsid w:val="00211D1E"/>
    <w:rsid w:val="002142F2"/>
    <w:rsid w:val="00220CAE"/>
    <w:rsid w:val="00220E08"/>
    <w:rsid w:val="0023375F"/>
    <w:rsid w:val="002379EA"/>
    <w:rsid w:val="0024102F"/>
    <w:rsid w:val="00247118"/>
    <w:rsid w:val="00260570"/>
    <w:rsid w:val="00266D70"/>
    <w:rsid w:val="00275278"/>
    <w:rsid w:val="002756C3"/>
    <w:rsid w:val="002763B0"/>
    <w:rsid w:val="00294758"/>
    <w:rsid w:val="002A013D"/>
    <w:rsid w:val="002B4CBB"/>
    <w:rsid w:val="002B77A1"/>
    <w:rsid w:val="002D5FF7"/>
    <w:rsid w:val="002F0E39"/>
    <w:rsid w:val="002F3C3B"/>
    <w:rsid w:val="002F56F5"/>
    <w:rsid w:val="002F7EA1"/>
    <w:rsid w:val="00310636"/>
    <w:rsid w:val="00312A11"/>
    <w:rsid w:val="003243F4"/>
    <w:rsid w:val="00330781"/>
    <w:rsid w:val="00332556"/>
    <w:rsid w:val="00354744"/>
    <w:rsid w:val="00363284"/>
    <w:rsid w:val="003709AE"/>
    <w:rsid w:val="003912A5"/>
    <w:rsid w:val="003A537D"/>
    <w:rsid w:val="003A64E5"/>
    <w:rsid w:val="003E7712"/>
    <w:rsid w:val="003F06C8"/>
    <w:rsid w:val="003F4BFA"/>
    <w:rsid w:val="003F6BF3"/>
    <w:rsid w:val="004032E8"/>
    <w:rsid w:val="0041468D"/>
    <w:rsid w:val="00416795"/>
    <w:rsid w:val="004363E6"/>
    <w:rsid w:val="00446019"/>
    <w:rsid w:val="0045467A"/>
    <w:rsid w:val="00454E46"/>
    <w:rsid w:val="00462129"/>
    <w:rsid w:val="00465017"/>
    <w:rsid w:val="00465A10"/>
    <w:rsid w:val="0046682D"/>
    <w:rsid w:val="00470032"/>
    <w:rsid w:val="004800EC"/>
    <w:rsid w:val="00490555"/>
    <w:rsid w:val="0049423B"/>
    <w:rsid w:val="004A76BA"/>
    <w:rsid w:val="004B45C6"/>
    <w:rsid w:val="004D2554"/>
    <w:rsid w:val="004D6EA5"/>
    <w:rsid w:val="004E4D65"/>
    <w:rsid w:val="004F27C7"/>
    <w:rsid w:val="004F5FFA"/>
    <w:rsid w:val="0050674E"/>
    <w:rsid w:val="00511EF3"/>
    <w:rsid w:val="00515DEE"/>
    <w:rsid w:val="0051763E"/>
    <w:rsid w:val="0053197A"/>
    <w:rsid w:val="00531DA8"/>
    <w:rsid w:val="00534856"/>
    <w:rsid w:val="00543F25"/>
    <w:rsid w:val="00550A3C"/>
    <w:rsid w:val="00560C74"/>
    <w:rsid w:val="0056512B"/>
    <w:rsid w:val="00571EBB"/>
    <w:rsid w:val="005A1D1F"/>
    <w:rsid w:val="005A2962"/>
    <w:rsid w:val="005A3CEE"/>
    <w:rsid w:val="005A7120"/>
    <w:rsid w:val="005B044E"/>
    <w:rsid w:val="005C55B5"/>
    <w:rsid w:val="005C7817"/>
    <w:rsid w:val="005F03E3"/>
    <w:rsid w:val="005F5C02"/>
    <w:rsid w:val="006015C5"/>
    <w:rsid w:val="00616BDD"/>
    <w:rsid w:val="0062669A"/>
    <w:rsid w:val="00633722"/>
    <w:rsid w:val="00634BEB"/>
    <w:rsid w:val="00634E89"/>
    <w:rsid w:val="00654D68"/>
    <w:rsid w:val="00654E0B"/>
    <w:rsid w:val="006618D6"/>
    <w:rsid w:val="0066224A"/>
    <w:rsid w:val="00664E60"/>
    <w:rsid w:val="006672EB"/>
    <w:rsid w:val="00667466"/>
    <w:rsid w:val="0068242A"/>
    <w:rsid w:val="00690491"/>
    <w:rsid w:val="00694854"/>
    <w:rsid w:val="006965DD"/>
    <w:rsid w:val="00697BAC"/>
    <w:rsid w:val="006D538D"/>
    <w:rsid w:val="006D745D"/>
    <w:rsid w:val="006E2F39"/>
    <w:rsid w:val="006E4124"/>
    <w:rsid w:val="006F1E57"/>
    <w:rsid w:val="00703D0F"/>
    <w:rsid w:val="007077F9"/>
    <w:rsid w:val="0071380E"/>
    <w:rsid w:val="007167D4"/>
    <w:rsid w:val="00722BA5"/>
    <w:rsid w:val="00722D53"/>
    <w:rsid w:val="00722FED"/>
    <w:rsid w:val="007255E0"/>
    <w:rsid w:val="007376A1"/>
    <w:rsid w:val="0075066E"/>
    <w:rsid w:val="00755DCB"/>
    <w:rsid w:val="00757EB1"/>
    <w:rsid w:val="00763409"/>
    <w:rsid w:val="007651B3"/>
    <w:rsid w:val="007657B9"/>
    <w:rsid w:val="00771793"/>
    <w:rsid w:val="00775697"/>
    <w:rsid w:val="0078283E"/>
    <w:rsid w:val="007A2AF7"/>
    <w:rsid w:val="007B0B6E"/>
    <w:rsid w:val="007B2F74"/>
    <w:rsid w:val="007E109F"/>
    <w:rsid w:val="007E6F26"/>
    <w:rsid w:val="00800C4B"/>
    <w:rsid w:val="00811E25"/>
    <w:rsid w:val="008200A3"/>
    <w:rsid w:val="0082396A"/>
    <w:rsid w:val="008326F0"/>
    <w:rsid w:val="00847E20"/>
    <w:rsid w:val="0085175C"/>
    <w:rsid w:val="00853636"/>
    <w:rsid w:val="008631FA"/>
    <w:rsid w:val="008662B4"/>
    <w:rsid w:val="00885948"/>
    <w:rsid w:val="008859E4"/>
    <w:rsid w:val="0089671E"/>
    <w:rsid w:val="008B6262"/>
    <w:rsid w:val="008C5E03"/>
    <w:rsid w:val="008D7DE7"/>
    <w:rsid w:val="0090644B"/>
    <w:rsid w:val="00913E98"/>
    <w:rsid w:val="00940B0A"/>
    <w:rsid w:val="00946595"/>
    <w:rsid w:val="00954A58"/>
    <w:rsid w:val="00973721"/>
    <w:rsid w:val="00976E8F"/>
    <w:rsid w:val="009773E8"/>
    <w:rsid w:val="00980BCA"/>
    <w:rsid w:val="00982CE3"/>
    <w:rsid w:val="009877A4"/>
    <w:rsid w:val="0099798F"/>
    <w:rsid w:val="009A12F8"/>
    <w:rsid w:val="009A4F93"/>
    <w:rsid w:val="009B648C"/>
    <w:rsid w:val="009E302A"/>
    <w:rsid w:val="009E3284"/>
    <w:rsid w:val="009E555F"/>
    <w:rsid w:val="009F3379"/>
    <w:rsid w:val="00A00528"/>
    <w:rsid w:val="00A02C77"/>
    <w:rsid w:val="00A21779"/>
    <w:rsid w:val="00A23801"/>
    <w:rsid w:val="00A42C48"/>
    <w:rsid w:val="00A43EB2"/>
    <w:rsid w:val="00A474B0"/>
    <w:rsid w:val="00A64FDF"/>
    <w:rsid w:val="00A664AC"/>
    <w:rsid w:val="00A75687"/>
    <w:rsid w:val="00A803FA"/>
    <w:rsid w:val="00A807DE"/>
    <w:rsid w:val="00A8718A"/>
    <w:rsid w:val="00A915D8"/>
    <w:rsid w:val="00A96D38"/>
    <w:rsid w:val="00AA3A4C"/>
    <w:rsid w:val="00AB0C12"/>
    <w:rsid w:val="00AD4407"/>
    <w:rsid w:val="00AD5A55"/>
    <w:rsid w:val="00AF0B48"/>
    <w:rsid w:val="00AF1E01"/>
    <w:rsid w:val="00AF38A0"/>
    <w:rsid w:val="00B15E28"/>
    <w:rsid w:val="00B2687D"/>
    <w:rsid w:val="00B32D4D"/>
    <w:rsid w:val="00B400B5"/>
    <w:rsid w:val="00B404A0"/>
    <w:rsid w:val="00B44484"/>
    <w:rsid w:val="00B67FFE"/>
    <w:rsid w:val="00B7041C"/>
    <w:rsid w:val="00B93ED4"/>
    <w:rsid w:val="00BA4F8B"/>
    <w:rsid w:val="00BB0759"/>
    <w:rsid w:val="00BE2ED2"/>
    <w:rsid w:val="00BE707A"/>
    <w:rsid w:val="00BF6528"/>
    <w:rsid w:val="00C078FE"/>
    <w:rsid w:val="00C2127B"/>
    <w:rsid w:val="00C2710D"/>
    <w:rsid w:val="00C32A96"/>
    <w:rsid w:val="00C54869"/>
    <w:rsid w:val="00CA021D"/>
    <w:rsid w:val="00CB4412"/>
    <w:rsid w:val="00CB5143"/>
    <w:rsid w:val="00CD2AF5"/>
    <w:rsid w:val="00CD51D8"/>
    <w:rsid w:val="00CE2017"/>
    <w:rsid w:val="00CE6406"/>
    <w:rsid w:val="00D10681"/>
    <w:rsid w:val="00D27288"/>
    <w:rsid w:val="00D544C4"/>
    <w:rsid w:val="00D71F64"/>
    <w:rsid w:val="00D81E4B"/>
    <w:rsid w:val="00DA1030"/>
    <w:rsid w:val="00DC00A5"/>
    <w:rsid w:val="00DC4B2D"/>
    <w:rsid w:val="00DE285F"/>
    <w:rsid w:val="00DE40D6"/>
    <w:rsid w:val="00DE4810"/>
    <w:rsid w:val="00DE7ECD"/>
    <w:rsid w:val="00DF0A1A"/>
    <w:rsid w:val="00DF5788"/>
    <w:rsid w:val="00E11EF7"/>
    <w:rsid w:val="00E1400B"/>
    <w:rsid w:val="00E17F29"/>
    <w:rsid w:val="00E22771"/>
    <w:rsid w:val="00E31C10"/>
    <w:rsid w:val="00E51FF4"/>
    <w:rsid w:val="00E60B1B"/>
    <w:rsid w:val="00E66342"/>
    <w:rsid w:val="00E67F14"/>
    <w:rsid w:val="00E71FBC"/>
    <w:rsid w:val="00E73A8D"/>
    <w:rsid w:val="00E75249"/>
    <w:rsid w:val="00E76DAF"/>
    <w:rsid w:val="00E808B0"/>
    <w:rsid w:val="00E93E70"/>
    <w:rsid w:val="00E9724A"/>
    <w:rsid w:val="00EA1D4B"/>
    <w:rsid w:val="00EC1C80"/>
    <w:rsid w:val="00EC539E"/>
    <w:rsid w:val="00ED43C1"/>
    <w:rsid w:val="00ED536B"/>
    <w:rsid w:val="00ED6481"/>
    <w:rsid w:val="00EE189D"/>
    <w:rsid w:val="00EF5032"/>
    <w:rsid w:val="00F0050A"/>
    <w:rsid w:val="00F1115D"/>
    <w:rsid w:val="00F26D9E"/>
    <w:rsid w:val="00F37DAD"/>
    <w:rsid w:val="00F529EF"/>
    <w:rsid w:val="00F7647C"/>
    <w:rsid w:val="00F77079"/>
    <w:rsid w:val="00F779DF"/>
    <w:rsid w:val="00F84A84"/>
    <w:rsid w:val="00F91A54"/>
    <w:rsid w:val="00FA0B1F"/>
    <w:rsid w:val="00FA5850"/>
    <w:rsid w:val="00FB682A"/>
    <w:rsid w:val="00FC568E"/>
    <w:rsid w:val="00FD61A9"/>
    <w:rsid w:val="00FD7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F1FA70A"/>
  <w15:chartTrackingRefBased/>
  <w15:docId w15:val="{90389FD2-CBCD-004D-B7E5-6E0A3F12B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1E5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212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27B"/>
  </w:style>
  <w:style w:type="paragraph" w:styleId="Footer">
    <w:name w:val="footer"/>
    <w:basedOn w:val="Normal"/>
    <w:link w:val="FooterChar"/>
    <w:uiPriority w:val="99"/>
    <w:unhideWhenUsed/>
    <w:rsid w:val="00C212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2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 /><Relationship Id="rId13" Type="http://schemas.openxmlformats.org/officeDocument/2006/relationships/image" Target="media/image7.jpeg" /><Relationship Id="rId18" Type="http://schemas.openxmlformats.org/officeDocument/2006/relationships/footer" Target="footer2.xml" /><Relationship Id="rId3" Type="http://schemas.openxmlformats.org/officeDocument/2006/relationships/settings" Target="settings.xml" /><Relationship Id="rId21" Type="http://schemas.openxmlformats.org/officeDocument/2006/relationships/fontTable" Target="fontTable.xml" /><Relationship Id="rId7" Type="http://schemas.openxmlformats.org/officeDocument/2006/relationships/image" Target="media/image1.jpeg" /><Relationship Id="rId12" Type="http://schemas.openxmlformats.org/officeDocument/2006/relationships/image" Target="media/image6.jpeg" /><Relationship Id="rId17" Type="http://schemas.openxmlformats.org/officeDocument/2006/relationships/footer" Target="footer1.xml" /><Relationship Id="rId2" Type="http://schemas.openxmlformats.org/officeDocument/2006/relationships/styles" Target="styles.xml" /><Relationship Id="rId16" Type="http://schemas.openxmlformats.org/officeDocument/2006/relationships/header" Target="header2.xml" /><Relationship Id="rId20" Type="http://schemas.openxmlformats.org/officeDocument/2006/relationships/footer" Target="footer3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image" Target="media/image5.jpeg" /><Relationship Id="rId5" Type="http://schemas.openxmlformats.org/officeDocument/2006/relationships/footnotes" Target="footnotes.xml" /><Relationship Id="rId15" Type="http://schemas.openxmlformats.org/officeDocument/2006/relationships/header" Target="header1.xml" /><Relationship Id="rId10" Type="http://schemas.openxmlformats.org/officeDocument/2006/relationships/image" Target="media/image4.jpeg" /><Relationship Id="rId19" Type="http://schemas.openxmlformats.org/officeDocument/2006/relationships/header" Target="header3.xml" /><Relationship Id="rId4" Type="http://schemas.openxmlformats.org/officeDocument/2006/relationships/webSettings" Target="webSettings.xml" /><Relationship Id="rId9" Type="http://schemas.openxmlformats.org/officeDocument/2006/relationships/image" Target="media/image3.jpeg" /><Relationship Id="rId14" Type="http://schemas.openxmlformats.org/officeDocument/2006/relationships/image" Target="media/image8.jpeg" /><Relationship Id="rId22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1040</Words>
  <Characters>5933</Characters>
  <Application>Microsoft Office Word</Application>
  <DocSecurity>0</DocSecurity>
  <Lines>49</Lines>
  <Paragraphs>13</Paragraphs>
  <ScaleCrop>false</ScaleCrop>
  <Company/>
  <LinksUpToDate>false</LinksUpToDate>
  <CharactersWithSpaces>6960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Omeshwari Hukare</dc:creator>
  <cp:keywords/>
  <dc:description/>
  <cp:lastModifiedBy>ASHISH KUMAR BAHEKAR</cp:lastModifiedBy>
  <cp:revision>2</cp:revision>
  <dcterms:created xsi:type="dcterms:W3CDTF">2022-12-29T11:10:00Z</dcterms:created>
  <dcterms:modified xsi:type="dcterms:W3CDTF">2022-12-29T11:10:00Z</dcterms:modified>
</cp:coreProperties>
</file>